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E731F3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087AFF" w:rsidRPr="00087AFF">
        <w:rPr>
          <w:rFonts w:ascii="黑体" w:eastAsia="黑体" w:hint="eastAsia"/>
          <w:sz w:val="44"/>
          <w:szCs w:val="44"/>
        </w:rPr>
        <w:t>清源听澜居A区及地下室项目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087AFF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087AFF">
        <w:rPr>
          <w:rFonts w:ascii="仿宋_GB2312" w:eastAsia="仿宋_GB2312" w:hint="eastAsia"/>
          <w:sz w:val="32"/>
          <w:szCs w:val="32"/>
        </w:rPr>
        <w:t>无锡城亿置业有限公司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2"/>
      <w:r>
        <w:rPr>
          <w:rFonts w:ascii="仿宋_GB2312" w:eastAsia="仿宋_GB2312" w:hint="eastAsia"/>
          <w:sz w:val="32"/>
          <w:szCs w:val="32"/>
        </w:rPr>
        <w:t>你公司《关于</w:t>
      </w:r>
      <w:r w:rsidR="00087AFF" w:rsidRPr="00087AFF">
        <w:rPr>
          <w:rFonts w:ascii="仿宋_GB2312" w:eastAsia="仿宋_GB2312" w:hint="eastAsia"/>
          <w:sz w:val="32"/>
          <w:szCs w:val="32"/>
        </w:rPr>
        <w:t>清源听澜居A区及地下室项目</w:t>
      </w:r>
      <w:r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E731F3" w:rsidRDefault="00087AFF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7AFF">
        <w:rPr>
          <w:rFonts w:ascii="仿宋_GB2312" w:eastAsia="仿宋_GB2312" w:hint="eastAsia"/>
          <w:sz w:val="32"/>
          <w:szCs w:val="32"/>
        </w:rPr>
        <w:t>无锡城亿置业有限公司此次交付的项目名称为清源听澜居，地块编号为: XDG-2021-68号地块，交付范围为A区及地下室。公安门牌号为：A1#楼（清源听澜居17）、A2#楼（清源听澜居18）、A3#楼（清源听澜居20）、A4#楼（清源听澜居21）、A5#楼（清源听澜居22）、A6#楼（清源听澜居23、24）、A7#楼（清源听澜居25）、A8#楼（清源听澜居26）、A9#楼（清源听澜居27、28）、A10#楼（清源听澜居33）、A11#楼（清源听澜居30）、A12#楼（清源听澜居32）、A13#楼（清源听澜居35）、A14#楼（清源听澜居36、37）、A15#楼（清源听澜居38、39）、A16#楼（清源听澜居31）、地下室（清源听澜居19、29、34）。项目总建筑面积172313.93平方米。其中住宅用房建筑面积111459.5平方米，住宅户数638户；地下室建筑面积58139.61平方米</w:t>
      </w:r>
      <w:r w:rsidR="00E731F3">
        <w:rPr>
          <w:rFonts w:ascii="仿宋_GB2312" w:eastAsia="仿宋_GB2312" w:hint="eastAsia"/>
          <w:sz w:val="32"/>
          <w:szCs w:val="32"/>
        </w:rPr>
        <w:t>。</w:t>
      </w:r>
    </w:p>
    <w:p w:rsidR="00087AFF" w:rsidRDefault="00087AFF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7AFF">
        <w:rPr>
          <w:rFonts w:ascii="仿宋_GB2312" w:eastAsia="仿宋_GB2312" w:hint="eastAsia"/>
          <w:sz w:val="32"/>
          <w:szCs w:val="32"/>
        </w:rPr>
        <w:t>该项目由无锡市勘察设计研究院有限公司勘察；江苏城归设计有限公司设计；中冶建工集团有限公司施工；江苏外建工程管理有限公司监理。现所申报的建设项目已全面竣工。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</w:t>
      </w:r>
      <w:r>
        <w:rPr>
          <w:rFonts w:ascii="仿宋_GB2312" w:eastAsia="仿宋_GB2312" w:hint="eastAsia"/>
          <w:sz w:val="32"/>
          <w:szCs w:val="32"/>
        </w:rPr>
        <w:lastRenderedPageBreak/>
        <w:t>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FD03B4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3E347A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087AFF"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</w:t>
      </w:r>
      <w:bookmarkEnd w:id="2"/>
    </w:p>
    <w:sectPr w:rsidR="00A1023A" w:rsidSect="00FD03B4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19F" w:rsidRDefault="0071319F" w:rsidP="004B76D5">
      <w:r>
        <w:separator/>
      </w:r>
    </w:p>
  </w:endnote>
  <w:endnote w:type="continuationSeparator" w:id="1">
    <w:p w:rsidR="0071319F" w:rsidRDefault="0071319F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19F" w:rsidRDefault="0071319F" w:rsidP="004B76D5">
      <w:r>
        <w:separator/>
      </w:r>
    </w:p>
  </w:footnote>
  <w:footnote w:type="continuationSeparator" w:id="1">
    <w:p w:rsidR="0071319F" w:rsidRDefault="0071319F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34368"/>
    <w:rsid w:val="0006295E"/>
    <w:rsid w:val="00087AFF"/>
    <w:rsid w:val="001A6354"/>
    <w:rsid w:val="001F6D81"/>
    <w:rsid w:val="00215ED2"/>
    <w:rsid w:val="00226BEF"/>
    <w:rsid w:val="0026494C"/>
    <w:rsid w:val="002D3B35"/>
    <w:rsid w:val="00395931"/>
    <w:rsid w:val="003A7FEE"/>
    <w:rsid w:val="003B2742"/>
    <w:rsid w:val="003B76A5"/>
    <w:rsid w:val="003E338A"/>
    <w:rsid w:val="003E347A"/>
    <w:rsid w:val="00445C6F"/>
    <w:rsid w:val="004B00F3"/>
    <w:rsid w:val="004B76D5"/>
    <w:rsid w:val="004C665D"/>
    <w:rsid w:val="004E7E73"/>
    <w:rsid w:val="004F1C18"/>
    <w:rsid w:val="00505DCE"/>
    <w:rsid w:val="005D09D4"/>
    <w:rsid w:val="005F4EA3"/>
    <w:rsid w:val="0063692C"/>
    <w:rsid w:val="006641EB"/>
    <w:rsid w:val="006A0F75"/>
    <w:rsid w:val="006B648D"/>
    <w:rsid w:val="006E12E0"/>
    <w:rsid w:val="007050F0"/>
    <w:rsid w:val="0071319F"/>
    <w:rsid w:val="007205E3"/>
    <w:rsid w:val="007215D8"/>
    <w:rsid w:val="00766257"/>
    <w:rsid w:val="00766F61"/>
    <w:rsid w:val="007766FE"/>
    <w:rsid w:val="00786DB9"/>
    <w:rsid w:val="007A091F"/>
    <w:rsid w:val="007C21A6"/>
    <w:rsid w:val="007C317A"/>
    <w:rsid w:val="007E7BEE"/>
    <w:rsid w:val="007F757F"/>
    <w:rsid w:val="0081582C"/>
    <w:rsid w:val="00872F4F"/>
    <w:rsid w:val="008D7B9D"/>
    <w:rsid w:val="00910372"/>
    <w:rsid w:val="00923FC1"/>
    <w:rsid w:val="009908FA"/>
    <w:rsid w:val="009D4DCF"/>
    <w:rsid w:val="00A1023A"/>
    <w:rsid w:val="00A506C4"/>
    <w:rsid w:val="00A5387A"/>
    <w:rsid w:val="00A770DB"/>
    <w:rsid w:val="00A779D7"/>
    <w:rsid w:val="00AE26EA"/>
    <w:rsid w:val="00AF1F78"/>
    <w:rsid w:val="00BB15D2"/>
    <w:rsid w:val="00BC54B0"/>
    <w:rsid w:val="00BD3260"/>
    <w:rsid w:val="00C36830"/>
    <w:rsid w:val="00C4218C"/>
    <w:rsid w:val="00C66D05"/>
    <w:rsid w:val="00CD3E05"/>
    <w:rsid w:val="00CD43A1"/>
    <w:rsid w:val="00CD7934"/>
    <w:rsid w:val="00D65B3E"/>
    <w:rsid w:val="00DB19AA"/>
    <w:rsid w:val="00E21E31"/>
    <w:rsid w:val="00E40303"/>
    <w:rsid w:val="00E731F3"/>
    <w:rsid w:val="00E924E7"/>
    <w:rsid w:val="00EA462A"/>
    <w:rsid w:val="00F035CD"/>
    <w:rsid w:val="00F04706"/>
    <w:rsid w:val="00F34183"/>
    <w:rsid w:val="00FA440F"/>
    <w:rsid w:val="00FD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B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FD0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FD03B4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D03B4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D03B4"/>
    <w:pPr>
      <w:ind w:leftChars="2500" w:left="2500"/>
    </w:pPr>
  </w:style>
  <w:style w:type="paragraph" w:styleId="a4">
    <w:name w:val="Balloon Text"/>
    <w:basedOn w:val="a"/>
    <w:rsid w:val="00FD03B4"/>
    <w:rPr>
      <w:sz w:val="18"/>
      <w:szCs w:val="18"/>
    </w:rPr>
  </w:style>
  <w:style w:type="paragraph" w:styleId="a5">
    <w:name w:val="footer"/>
    <w:basedOn w:val="a"/>
    <w:rsid w:val="00FD0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FD0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10</cp:revision>
  <cp:lastPrinted>2025-04-25T08:02:00Z</cp:lastPrinted>
  <dcterms:created xsi:type="dcterms:W3CDTF">2025-07-01T08:59:00Z</dcterms:created>
  <dcterms:modified xsi:type="dcterms:W3CDTF">2025-11-21T06:38:00Z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