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872F4F">
        <w:rPr>
          <w:rFonts w:ascii="仿宋_GB2312" w:eastAsia="仿宋_GB2312"/>
          <w:sz w:val="32"/>
          <w:szCs w:val="32"/>
        </w:rPr>
        <w:t>40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A1023A" w:rsidRDefault="00A1023A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>
        <w:rPr>
          <w:rFonts w:ascii="黑体" w:eastAsia="黑体" w:hint="eastAsia"/>
          <w:sz w:val="44"/>
          <w:szCs w:val="44"/>
        </w:rPr>
        <w:t>关于</w:t>
      </w:r>
      <w:bookmarkEnd w:id="0"/>
      <w:r w:rsidR="00872F4F" w:rsidRPr="00872F4F">
        <w:rPr>
          <w:rFonts w:ascii="黑体" w:eastAsia="黑体" w:hint="eastAsia"/>
          <w:sz w:val="44"/>
          <w:szCs w:val="44"/>
        </w:rPr>
        <w:t>锦数双河苑1#-28#楼、P1#-P6#及D1、D2地下室项目</w:t>
      </w:r>
      <w:r>
        <w:rPr>
          <w:rFonts w:ascii="黑体" w:eastAsia="黑体" w:hint="eastAsia"/>
          <w:sz w:val="44"/>
          <w:szCs w:val="44"/>
        </w:rPr>
        <w:t>通过交付使用验收的通知</w:t>
      </w:r>
    </w:p>
    <w:p w:rsidR="00A1023A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23A" w:rsidRDefault="00872F4F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872F4F">
        <w:rPr>
          <w:rFonts w:ascii="仿宋_GB2312" w:eastAsia="仿宋_GB2312" w:hint="eastAsia"/>
          <w:sz w:val="32"/>
          <w:szCs w:val="32"/>
        </w:rPr>
        <w:t>无锡中交城市建设有限公司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你公司《关于</w:t>
      </w:r>
      <w:r w:rsidR="00872F4F" w:rsidRPr="00872F4F">
        <w:rPr>
          <w:rFonts w:ascii="仿宋_GB2312" w:eastAsia="仿宋_GB2312" w:hint="eastAsia"/>
          <w:sz w:val="32"/>
          <w:szCs w:val="32"/>
        </w:rPr>
        <w:t>锦数双河苑1#-28#楼、P1#-P6#及D1、D2地下室项目</w:t>
      </w:r>
      <w:r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:rsidR="00A1023A" w:rsidRDefault="003B6B9F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B6B9F">
        <w:rPr>
          <w:rFonts w:ascii="仿宋_GB2312" w:eastAsia="仿宋_GB2312" w:hint="eastAsia"/>
          <w:sz w:val="32"/>
          <w:szCs w:val="32"/>
        </w:rPr>
        <w:t>无锡中交城市建设有限公司</w:t>
      </w:r>
      <w:r w:rsidR="00872F4F" w:rsidRPr="00872F4F">
        <w:rPr>
          <w:rFonts w:ascii="仿宋_GB2312" w:eastAsia="仿宋_GB2312" w:hint="eastAsia"/>
          <w:sz w:val="32"/>
          <w:szCs w:val="32"/>
        </w:rPr>
        <w:t>此次交付的项目名称为锦数双河苑，地块编号为:XDG-2020-44号，交付范围为1#-28#楼、P1#-P6#、A地块门卫1、A地块门卫2、C地块门卫、D1地下室、D2地下室。公安门牌号为： 1#楼（锦数双河苑1）、2#楼（锦数双河苑2）、3#楼（锦数双河苑3）、4#楼（锦数双河苑4-5）、5#楼（锦数双河苑6）、6#楼（锦数双河苑7）、7#楼（锦数双河苑8-9）、8#楼（锦数双河苑10-11）、9#楼（锦数双河苑12-13）、10#楼（锦数双河苑14-15）、11#楼（锦数双河苑16-17）、12#楼（锦数双河苑18-21）、13#楼（锦数双河苑22-25）、14#楼（锦数双河苑26-29）、15#楼（锦数双河苑30-33）、16#楼（锦数双河苑34-36）、17#楼（锦数双河苑37-39）、18#楼（锦数双河苑40-42）、19#楼（锦数双河苑43-44）、20#</w:t>
      </w:r>
      <w:r w:rsidR="00872F4F" w:rsidRPr="00872F4F">
        <w:rPr>
          <w:rFonts w:ascii="仿宋_GB2312" w:eastAsia="仿宋_GB2312" w:hint="eastAsia"/>
          <w:sz w:val="32"/>
          <w:szCs w:val="32"/>
        </w:rPr>
        <w:lastRenderedPageBreak/>
        <w:t>楼（锦数双河苑74-100）、21#楼（锦数双河苑73）、22#楼（锦数双河苑65）、23#楼（锦数双河苑51）、24#楼（锦数双河苑66-68）、25#楼（锦数双河苑53-56）、26#楼（锦数双河苑69-71）、27#楼（锦数双河苑63-64）、28#楼（锦数双河苑57-61）；P3#（锦数双河苑45）、P4#（锦数双河苑46）、P2#（锦数双河苑47）、P5#（锦数双河苑48）、P6#（锦数双河苑72）；锦数路1-23（连号）、25-27（连号）、29、58-96（双号）。项目总建筑面积378738.25</w:t>
      </w:r>
      <w:r w:rsidR="007008D2">
        <w:rPr>
          <w:rFonts w:ascii="仿宋_GB2312" w:eastAsia="仿宋_GB2312" w:hint="eastAsia"/>
          <w:sz w:val="32"/>
          <w:szCs w:val="32"/>
        </w:rPr>
        <w:t>平方米。其中住宅用房建筑面积</w:t>
      </w:r>
      <w:r w:rsidR="00872F4F" w:rsidRPr="00872F4F">
        <w:rPr>
          <w:rFonts w:ascii="仿宋_GB2312" w:eastAsia="仿宋_GB2312" w:hint="eastAsia"/>
          <w:sz w:val="32"/>
          <w:szCs w:val="32"/>
        </w:rPr>
        <w:t>271954.31平方米，住宅户数2550户；商业用房建筑面积5293.19平方米，商业套数70套；地下室建筑面积94749.88平方米。</w:t>
      </w:r>
    </w:p>
    <w:p w:rsidR="00A1023A" w:rsidRDefault="00872F4F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72F4F">
        <w:rPr>
          <w:rFonts w:ascii="仿宋_GB2312" w:eastAsia="仿宋_GB2312" w:hint="eastAsia"/>
          <w:sz w:val="32"/>
          <w:szCs w:val="32"/>
        </w:rPr>
        <w:t>该项目由无锡市建筑设计研究院有限责任公司勘察；江苏城归设计有限公司</w:t>
      </w:r>
      <w:r>
        <w:rPr>
          <w:rFonts w:ascii="仿宋_GB2312" w:eastAsia="仿宋_GB2312" w:hint="eastAsia"/>
          <w:sz w:val="32"/>
          <w:szCs w:val="32"/>
        </w:rPr>
        <w:t>、</w:t>
      </w:r>
      <w:r w:rsidRPr="00872F4F">
        <w:rPr>
          <w:rFonts w:ascii="仿宋_GB2312" w:eastAsia="仿宋_GB2312" w:hint="eastAsia"/>
          <w:sz w:val="32"/>
          <w:szCs w:val="32"/>
        </w:rPr>
        <w:t>无锡轻大建筑设计研究院有限公司设计；中交第二公路工程局有限公司</w:t>
      </w:r>
      <w:r>
        <w:rPr>
          <w:rFonts w:ascii="仿宋_GB2312" w:eastAsia="仿宋_GB2312" w:hint="eastAsia"/>
          <w:sz w:val="32"/>
          <w:szCs w:val="32"/>
        </w:rPr>
        <w:t>、</w:t>
      </w:r>
      <w:r w:rsidRPr="00872F4F">
        <w:rPr>
          <w:rFonts w:ascii="仿宋_GB2312" w:eastAsia="仿宋_GB2312" w:hint="eastAsia"/>
          <w:sz w:val="32"/>
          <w:szCs w:val="32"/>
        </w:rPr>
        <w:t>中交建筑集团有限公司施工；江苏赛华建设监理有限公司监理。现所申报的建设项目已全面竣工</w:t>
      </w:r>
      <w:r w:rsidR="00C4218C">
        <w:rPr>
          <w:rFonts w:ascii="仿宋_GB2312" w:eastAsia="仿宋_GB2312" w:hint="eastAsia"/>
          <w:sz w:val="32"/>
          <w:szCs w:val="32"/>
        </w:rPr>
        <w:t>。</w:t>
      </w:r>
    </w:p>
    <w:p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:rsidR="00A1023A" w:rsidRDefault="00C4218C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A1023A" w:rsidRDefault="00C4218C" w:rsidP="00264C14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2月2</w:t>
      </w:r>
      <w:r w:rsidR="00872F4F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A1023A" w:rsidSect="00264C14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FAC" w:rsidRDefault="00DE4FAC" w:rsidP="004B76D5">
      <w:r>
        <w:separator/>
      </w:r>
    </w:p>
  </w:endnote>
  <w:endnote w:type="continuationSeparator" w:id="1">
    <w:p w:rsidR="00DE4FAC" w:rsidRDefault="00DE4FAC" w:rsidP="004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FAC" w:rsidRDefault="00DE4FAC" w:rsidP="004B76D5">
      <w:r>
        <w:separator/>
      </w:r>
    </w:p>
  </w:footnote>
  <w:footnote w:type="continuationSeparator" w:id="1">
    <w:p w:rsidR="00DE4FAC" w:rsidRDefault="00DE4FAC" w:rsidP="004B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A1023A"/>
    <w:rsid w:val="0006295E"/>
    <w:rsid w:val="00264C14"/>
    <w:rsid w:val="00395931"/>
    <w:rsid w:val="003B6B9F"/>
    <w:rsid w:val="004B76D5"/>
    <w:rsid w:val="007008D2"/>
    <w:rsid w:val="00766F61"/>
    <w:rsid w:val="00803F23"/>
    <w:rsid w:val="00872F4F"/>
    <w:rsid w:val="00A1023A"/>
    <w:rsid w:val="00C4218C"/>
    <w:rsid w:val="00DE4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C1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264C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264C14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264C14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64C14"/>
    <w:pPr>
      <w:ind w:leftChars="2500" w:left="2500"/>
    </w:pPr>
  </w:style>
  <w:style w:type="paragraph" w:styleId="a4">
    <w:name w:val="Balloon Text"/>
    <w:basedOn w:val="a"/>
    <w:rsid w:val="00264C14"/>
    <w:rPr>
      <w:sz w:val="18"/>
      <w:szCs w:val="18"/>
    </w:rPr>
  </w:style>
  <w:style w:type="paragraph" w:styleId="a5">
    <w:name w:val="footer"/>
    <w:basedOn w:val="a"/>
    <w:rsid w:val="00264C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264C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7</cp:revision>
  <cp:lastPrinted>2024-12-25T07:27:00Z</cp:lastPrinted>
  <dcterms:created xsi:type="dcterms:W3CDTF">2024-12-25T09:20:00Z</dcterms:created>
  <dcterms:modified xsi:type="dcterms:W3CDTF">2025-01-07T07:41:00Z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