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补发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修改报告证明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lef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18"/>
          <w:szCs w:val="18"/>
        </w:rPr>
        <w:t xml:space="preserve">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№：</w:t>
      </w:r>
    </w:p>
    <w:tbl>
      <w:tblPr>
        <w:tblStyle w:val="7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919"/>
        <w:gridCol w:w="1607"/>
        <w:gridCol w:w="1361"/>
        <w:gridCol w:w="244"/>
        <w:gridCol w:w="3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证明类型</w:t>
            </w:r>
          </w:p>
        </w:tc>
        <w:tc>
          <w:tcPr>
            <w:tcW w:w="73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□补发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□修改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委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编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样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品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编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补发、修改报告前</w:t>
            </w:r>
          </w:p>
        </w:tc>
        <w:tc>
          <w:tcPr>
            <w:tcW w:w="42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补发、修改报告后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委托单位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委托单位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工程名称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工程名称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检测项目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检测项目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补发、修改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或撤销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报告说明：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施工单位签字盖章：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      年    月    日    </w:t>
            </w:r>
          </w:p>
        </w:tc>
        <w:tc>
          <w:tcPr>
            <w:tcW w:w="283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委托方（或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监理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签字盖章：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年    月    日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检测中心签字：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50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4848860</wp:posOffset>
                  </wp:positionH>
                  <wp:positionV relativeFrom="paragraph">
                    <wp:posOffset>24765</wp:posOffset>
                  </wp:positionV>
                  <wp:extent cx="921385" cy="921385"/>
                  <wp:effectExtent l="0" t="0" r="12065" b="12065"/>
                  <wp:wrapSquare wrapText="bothSides"/>
                  <wp:docPr id="10" name="图片 10" descr="微信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t>委托编号：条形码下面的编号；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t>补发报告单位请带好委托单，便于查找委托时间、</w:t>
            </w: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  <w:lang w:eastAsia="zh-CN"/>
              </w:rPr>
              <w:t>样品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t>编号；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pict>
                <v:rect id="_x0000_s1026" o:spid="_x0000_s1026" o:spt="1" style="position:absolute;left:0pt;margin-left:373.1pt;margin-top:23.75pt;height:25.8pt;width:93.45pt;z-index:251659264;v-text-anchor:middle;mso-width-relative:page;mso-height-relative:page;" filled="f" stroked="f" coordsize="21600,21600" o:gfxdata="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RpL6dgAAAAJAQAA&#10;DwAAAAAAAAABACAAAAAiAAAAZHJzL2Rvd25yZXYueG1sUEsBAhQAFAAAAAgAh07iQMXYGVdSAgAA&#10;bQQAAA4AAAAAAAAAAQAgAAAAJwEAAGRycy9lMm9Eb2MueG1sUEsFBgAAAAAGAAYAWQEAAOsFAAAA&#10;AA==&#10;">
                  <v:path/>
                  <v:fill on="f" focussize="0,0"/>
                  <v:stroke on="f" weight="1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华文行楷" w:hAnsi="华文行楷" w:eastAsia="华文行楷" w:cs="华文行楷"/>
                            <w:b/>
                            <w:bCs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hint="eastAsia" w:ascii="华文行楷" w:hAnsi="华文行楷" w:eastAsia="华文行楷" w:cs="华文行楷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检测中心公众号</w:t>
                        </w:r>
                      </w:p>
                    </w:txbxContent>
                  </v:textbox>
                </v:rect>
              </w:pic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5"/>
                <w:szCs w:val="15"/>
              </w:rPr>
              <w:t>修改报告单位应把原报告（2份）交还检测中心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rPr>
        <w:rFonts w:hint="default" w:ascii="Times New Roman" w:hAnsi="Times New Roman" w:eastAsia="宋体" w:cs="Times New Roman"/>
        <w:sz w:val="15"/>
        <w:szCs w:val="15"/>
      </w:rPr>
    </w:pPr>
  </w:p>
  <w:p>
    <w:pPr>
      <w:pStyle w:val="4"/>
      <w:rPr>
        <w:rFonts w:hint="default" w:ascii="Times New Roman" w:hAnsi="Times New Roman" w:eastAsia="宋体" w:cs="Times New Roman"/>
        <w:sz w:val="15"/>
        <w:szCs w:val="15"/>
      </w:rPr>
    </w:pPr>
    <w:r>
      <w:rPr>
        <w:rFonts w:hint="default" w:ascii="Times New Roman" w:hAnsi="Times New Roman" w:eastAsia="宋体" w:cs="Times New Roman"/>
        <w:sz w:val="15"/>
        <w:szCs w:val="15"/>
      </w:rPr>
      <w:t>20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23</w:t>
    </w:r>
    <w:r>
      <w:rPr>
        <w:rFonts w:hint="default" w:ascii="Times New Roman" w:hAnsi="Times New Roman" w:eastAsia="宋体" w:cs="Times New Roman"/>
        <w:sz w:val="15"/>
        <w:szCs w:val="15"/>
      </w:rPr>
      <w:t>年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07</w:t>
    </w:r>
    <w:r>
      <w:rPr>
        <w:rFonts w:hint="default" w:ascii="Times New Roman" w:hAnsi="Times New Roman" w:eastAsia="宋体" w:cs="Times New Roman"/>
        <w:sz w:val="15"/>
        <w:szCs w:val="15"/>
      </w:rPr>
      <w:t>月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01</w:t>
    </w:r>
    <w:r>
      <w:rPr>
        <w:rFonts w:hint="default" w:ascii="Times New Roman" w:hAnsi="Times New Roman" w:eastAsia="宋体" w:cs="Times New Roman"/>
        <w:sz w:val="15"/>
        <w:szCs w:val="15"/>
      </w:rPr>
      <w:t xml:space="preserve">日发布                           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 xml:space="preserve">                  </w:t>
    </w:r>
    <w:r>
      <w:rPr>
        <w:rFonts w:hint="default" w:ascii="Times New Roman" w:hAnsi="Times New Roman" w:eastAsia="宋体" w:cs="Times New Roman"/>
        <w:sz w:val="15"/>
        <w:szCs w:val="15"/>
      </w:rPr>
      <w:t xml:space="preserve">                        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 xml:space="preserve">                  </w:t>
    </w:r>
    <w:r>
      <w:rPr>
        <w:rFonts w:hint="default" w:ascii="Times New Roman" w:hAnsi="Times New Roman" w:eastAsia="宋体" w:cs="Times New Roman"/>
        <w:sz w:val="15"/>
        <w:szCs w:val="15"/>
      </w:rPr>
      <w:t xml:space="preserve"> 20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23</w:t>
    </w:r>
    <w:r>
      <w:rPr>
        <w:rFonts w:hint="default" w:ascii="Times New Roman" w:hAnsi="Times New Roman" w:eastAsia="宋体" w:cs="Times New Roman"/>
        <w:sz w:val="15"/>
        <w:szCs w:val="15"/>
      </w:rPr>
      <w:t>年0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7</w:t>
    </w:r>
    <w:r>
      <w:rPr>
        <w:rFonts w:hint="default" w:ascii="Times New Roman" w:hAnsi="Times New Roman" w:eastAsia="宋体" w:cs="Times New Roman"/>
        <w:sz w:val="15"/>
        <w:szCs w:val="15"/>
      </w:rPr>
      <w:t>月0</w:t>
    </w:r>
    <w:r>
      <w:rPr>
        <w:rFonts w:hint="eastAsia" w:ascii="Times New Roman" w:hAnsi="Times New Roman" w:eastAsia="宋体" w:cs="Times New Roman"/>
        <w:sz w:val="15"/>
        <w:szCs w:val="15"/>
        <w:lang w:val="en-US" w:eastAsia="zh-CN"/>
      </w:rPr>
      <w:t>5</w:t>
    </w:r>
    <w:r>
      <w:rPr>
        <w:rFonts w:hint="default" w:ascii="Times New Roman" w:hAnsi="Times New Roman" w:eastAsia="宋体" w:cs="Times New Roman"/>
        <w:sz w:val="15"/>
        <w:szCs w:val="15"/>
      </w:rPr>
      <w:t>日实施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rFonts w:hint="default"/>
        <w:lang w:val="en-US"/>
      </w:rPr>
    </w:pPr>
    <w:r>
      <w:rPr>
        <w:rFonts w:hint="default" w:ascii="Times New Roman" w:hAnsi="Times New Roman" w:cs="Times New Roman"/>
        <w:bCs/>
        <w:sz w:val="15"/>
        <w:szCs w:val="15"/>
      </w:rPr>
      <w:t>wxjc-jl1-</w:t>
    </w:r>
    <w:r>
      <w:rPr>
        <w:rFonts w:hint="eastAsia" w:ascii="Times New Roman" w:hAnsi="Times New Roman" w:cs="Times New Roman"/>
        <w:bCs/>
        <w:sz w:val="15"/>
        <w:szCs w:val="15"/>
        <w:lang w:eastAsia="zh-CN"/>
      </w:rPr>
      <w:t>客服</w:t>
    </w:r>
    <w:r>
      <w:rPr>
        <w:rFonts w:hint="default" w:ascii="Times New Roman" w:hAnsi="Times New Roman" w:cs="Times New Roman"/>
        <w:bCs/>
        <w:sz w:val="15"/>
        <w:szCs w:val="15"/>
      </w:rPr>
      <w:t>-</w:t>
    </w:r>
    <w:r>
      <w:rPr>
        <w:rFonts w:hint="eastAsia" w:ascii="Times New Roman" w:hAnsi="Times New Roman" w:cs="Times New Roman"/>
        <w:bCs/>
        <w:sz w:val="15"/>
        <w:szCs w:val="15"/>
        <w:lang w:val="en-US" w:eastAsia="zh-CN"/>
      </w:rPr>
      <w:t xml:space="preserve">03                                    </w:t>
    </w:r>
    <w:r>
      <w:rPr>
        <w:rFonts w:hint="default" w:ascii="Times New Roman" w:hAnsi="Times New Roman" w:cs="Times New Roman"/>
        <w:sz w:val="15"/>
        <w:szCs w:val="15"/>
      </w:rPr>
      <w:t>无锡市建筑工程质量检测中心</w:t>
    </w:r>
    <w:r>
      <w:rPr>
        <w:rFonts w:hint="eastAsia" w:ascii="Times New Roman" w:hAnsi="Times New Roman" w:cs="Times New Roman"/>
        <w:sz w:val="15"/>
        <w:szCs w:val="15"/>
        <w:lang w:val="en-US" w:eastAsia="zh-CN"/>
      </w:rPr>
      <w:t xml:space="preserve">                                                 A/1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849"/>
    <w:multiLevelType w:val="singleLevel"/>
    <w:tmpl w:val="5A9CB8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yNDNlOGYxZjkwYTMzY2Y0YTU3MWQ2N2M3MDkyYzMifQ=="/>
  </w:docVars>
  <w:rsids>
    <w:rsidRoot w:val="008E683A"/>
    <w:rsid w:val="001030F4"/>
    <w:rsid w:val="008E683A"/>
    <w:rsid w:val="00A250C3"/>
    <w:rsid w:val="00E04BF2"/>
    <w:rsid w:val="04A21004"/>
    <w:rsid w:val="07B83487"/>
    <w:rsid w:val="08D27D81"/>
    <w:rsid w:val="0E2C1DBD"/>
    <w:rsid w:val="144D7EC5"/>
    <w:rsid w:val="145D36AA"/>
    <w:rsid w:val="1CA15523"/>
    <w:rsid w:val="1DCE78D9"/>
    <w:rsid w:val="29833D81"/>
    <w:rsid w:val="2B7C316C"/>
    <w:rsid w:val="2C4B1D6C"/>
    <w:rsid w:val="309A143B"/>
    <w:rsid w:val="3799507A"/>
    <w:rsid w:val="429D75D6"/>
    <w:rsid w:val="45FD1795"/>
    <w:rsid w:val="46D10ACE"/>
    <w:rsid w:val="47BB4DC7"/>
    <w:rsid w:val="4BCE65B9"/>
    <w:rsid w:val="56A32ABF"/>
    <w:rsid w:val="56A34327"/>
    <w:rsid w:val="57C1084B"/>
    <w:rsid w:val="5864643A"/>
    <w:rsid w:val="5EBE219D"/>
    <w:rsid w:val="674A1182"/>
    <w:rsid w:val="6E5E387F"/>
    <w:rsid w:val="76BF7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1"/>
    <w:pPr>
      <w:ind w:left="473"/>
      <w:outlineLvl w:val="3"/>
    </w:pPr>
    <w:rPr>
      <w:rFonts w:hint="eastAsia" w:ascii="黑体" w:hAnsi="黑体" w:eastAsia="黑体"/>
      <w:b/>
      <w:sz w:val="28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/>
      <w:ind w:firstLine="420"/>
    </w:pPr>
    <w:rPr>
      <w:rFonts w:hint="default" w:ascii="Times New Roman" w:hAnsi="Times New Roman" w:eastAsia="宋体"/>
      <w:sz w:val="2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186</Characters>
  <Lines>2</Lines>
  <Paragraphs>1</Paragraphs>
  <TotalTime>12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shaojw</dc:creator>
  <cp:lastModifiedBy>邵嘉伟</cp:lastModifiedBy>
  <cp:lastPrinted>2023-07-05T02:52:00Z</cp:lastPrinted>
  <dcterms:modified xsi:type="dcterms:W3CDTF">2023-07-05T05:47:47Z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44031A1E3AA84EF2A202EAAD5F9D8B48</vt:lpwstr>
  </property>
</Properties>
</file>