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66740DE9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5B4553">
        <w:rPr>
          <w:rFonts w:ascii="仿宋_GB2312" w:eastAsia="仿宋_GB2312"/>
          <w:sz w:val="32"/>
          <w:szCs w:val="32"/>
        </w:rPr>
        <w:t>0</w:t>
      </w:r>
      <w:r w:rsidR="00E477AB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195B45E7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Start w:id="1" w:name="_Hlk157005578"/>
      <w:bookmarkEnd w:id="0"/>
      <w:proofErr w:type="gramStart"/>
      <w:r w:rsidR="00E477AB" w:rsidRPr="00E477AB">
        <w:rPr>
          <w:rFonts w:ascii="黑体" w:eastAsia="黑体" w:hint="eastAsia"/>
          <w:sz w:val="44"/>
          <w:szCs w:val="44"/>
        </w:rPr>
        <w:t>蠡</w:t>
      </w:r>
      <w:proofErr w:type="gramEnd"/>
      <w:r w:rsidR="00E477AB" w:rsidRPr="00E477AB">
        <w:rPr>
          <w:rFonts w:ascii="黑体" w:eastAsia="黑体" w:hint="eastAsia"/>
          <w:sz w:val="44"/>
          <w:szCs w:val="44"/>
        </w:rPr>
        <w:t>湖湾铭</w:t>
      </w:r>
      <w:proofErr w:type="gramStart"/>
      <w:r w:rsidR="00E477AB" w:rsidRPr="00E477AB">
        <w:rPr>
          <w:rFonts w:ascii="黑体" w:eastAsia="黑体" w:hint="eastAsia"/>
          <w:sz w:val="44"/>
          <w:szCs w:val="44"/>
        </w:rPr>
        <w:t>邸</w:t>
      </w:r>
      <w:proofErr w:type="gramEnd"/>
      <w:r w:rsidR="00DD1070" w:rsidRPr="00DD1070">
        <w:rPr>
          <w:rFonts w:ascii="黑体" w:eastAsia="黑体" w:hint="eastAsia"/>
          <w:sz w:val="44"/>
          <w:szCs w:val="44"/>
        </w:rPr>
        <w:t>1</w:t>
      </w:r>
      <w:r w:rsidR="00E477AB">
        <w:rPr>
          <w:rFonts w:ascii="黑体" w:eastAsia="黑体"/>
          <w:sz w:val="44"/>
          <w:szCs w:val="44"/>
        </w:rPr>
        <w:t>#</w:t>
      </w:r>
      <w:r w:rsidR="00DD1070" w:rsidRPr="00DD1070">
        <w:rPr>
          <w:rFonts w:ascii="黑体" w:eastAsia="黑体" w:hint="eastAsia"/>
          <w:sz w:val="44"/>
          <w:szCs w:val="44"/>
        </w:rPr>
        <w:t>-</w:t>
      </w:r>
      <w:r w:rsidR="00E477AB">
        <w:rPr>
          <w:rFonts w:ascii="黑体" w:eastAsia="黑体"/>
          <w:sz w:val="44"/>
          <w:szCs w:val="44"/>
        </w:rPr>
        <w:t>5</w:t>
      </w:r>
      <w:r w:rsidR="00DD1070" w:rsidRPr="00DD1070">
        <w:rPr>
          <w:rFonts w:ascii="黑体" w:eastAsia="黑体" w:hint="eastAsia"/>
          <w:sz w:val="44"/>
          <w:szCs w:val="44"/>
        </w:rPr>
        <w:t>#、变电所</w:t>
      </w:r>
      <w:r w:rsidR="00E477AB">
        <w:rPr>
          <w:rFonts w:ascii="黑体" w:eastAsia="黑体" w:hint="eastAsia"/>
          <w:sz w:val="44"/>
          <w:szCs w:val="44"/>
        </w:rPr>
        <w:t>及地下室</w:t>
      </w:r>
      <w:r w:rsidR="00DD1070" w:rsidRPr="00DD1070">
        <w:rPr>
          <w:rFonts w:ascii="黑体" w:eastAsia="黑体" w:hint="eastAsia"/>
          <w:sz w:val="44"/>
          <w:szCs w:val="44"/>
        </w:rPr>
        <w:t>项目</w:t>
      </w:r>
      <w:bookmarkEnd w:id="1"/>
      <w:r w:rsidR="005B4553" w:rsidRPr="005B4553">
        <w:rPr>
          <w:rFonts w:ascii="黑体" w:eastAsia="黑体" w:hint="eastAsia"/>
          <w:sz w:val="44"/>
          <w:szCs w:val="44"/>
        </w:rPr>
        <w:t>通过交付使用竣工验收的通知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AF2C1D9" w14:textId="3CCFC824" w:rsidR="00F54049" w:rsidRDefault="00E477AB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proofErr w:type="gramStart"/>
      <w:r w:rsidRPr="00E477AB">
        <w:rPr>
          <w:rFonts w:ascii="仿宋_GB2312" w:eastAsia="仿宋_GB2312" w:hint="eastAsia"/>
          <w:sz w:val="32"/>
          <w:szCs w:val="32"/>
        </w:rPr>
        <w:t>无锡溪都置业</w:t>
      </w:r>
      <w:proofErr w:type="gramEnd"/>
      <w:r w:rsidRPr="00E477AB">
        <w:rPr>
          <w:rFonts w:ascii="仿宋_GB2312" w:eastAsia="仿宋_GB2312" w:hint="eastAsia"/>
          <w:sz w:val="32"/>
          <w:szCs w:val="32"/>
        </w:rPr>
        <w:t>有限公司</w:t>
      </w:r>
      <w:r w:rsidR="002414C8">
        <w:rPr>
          <w:rFonts w:ascii="仿宋_GB2312" w:eastAsia="仿宋_GB2312" w:hint="eastAsia"/>
          <w:sz w:val="32"/>
          <w:szCs w:val="32"/>
        </w:rPr>
        <w:t>：</w:t>
      </w:r>
    </w:p>
    <w:p w14:paraId="0E03759B" w14:textId="15BA8EB8" w:rsidR="00F54049" w:rsidRDefault="002414C8" w:rsidP="00C24A0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</w:t>
      </w:r>
      <w:r w:rsidR="005B4553" w:rsidRPr="005B4553">
        <w:rPr>
          <w:rFonts w:ascii="仿宋_GB2312" w:eastAsia="仿宋_GB2312" w:hint="eastAsia"/>
          <w:sz w:val="32"/>
          <w:szCs w:val="32"/>
        </w:rPr>
        <w:t>关于</w:t>
      </w:r>
      <w:r w:rsidR="00E477AB" w:rsidRPr="00E477AB">
        <w:rPr>
          <w:rFonts w:ascii="仿宋_GB2312" w:eastAsia="仿宋_GB2312" w:hint="eastAsia"/>
          <w:sz w:val="32"/>
          <w:szCs w:val="32"/>
        </w:rPr>
        <w:t>蠡湖湾铭邸1#-5#、变电所及地下室项目</w:t>
      </w:r>
      <w:r w:rsidR="00C24A0A" w:rsidRPr="00C24A0A">
        <w:rPr>
          <w:rFonts w:ascii="仿宋_GB2312" w:eastAsia="仿宋_GB2312" w:hint="eastAsia"/>
          <w:sz w:val="32"/>
          <w:szCs w:val="32"/>
        </w:rPr>
        <w:t>交付使用竣工验收的申请</w:t>
      </w:r>
      <w:r>
        <w:rPr>
          <w:rFonts w:ascii="仿宋_GB2312" w:eastAsia="仿宋_GB2312" w:hint="eastAsia"/>
          <w:sz w:val="32"/>
          <w:szCs w:val="32"/>
        </w:rPr>
        <w:t>》收悉。</w:t>
      </w:r>
    </w:p>
    <w:p w14:paraId="105E687A" w14:textId="09907390" w:rsidR="00E477AB" w:rsidRDefault="00E477A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 w:rsidRPr="00E477AB">
        <w:rPr>
          <w:rFonts w:ascii="仿宋_GB2312" w:eastAsia="仿宋_GB2312" w:hint="eastAsia"/>
          <w:sz w:val="32"/>
          <w:szCs w:val="32"/>
        </w:rPr>
        <w:t>无锡溪都置业</w:t>
      </w:r>
      <w:proofErr w:type="gramEnd"/>
      <w:r w:rsidRPr="00E477AB">
        <w:rPr>
          <w:rFonts w:ascii="仿宋_GB2312" w:eastAsia="仿宋_GB2312" w:hint="eastAsia"/>
          <w:sz w:val="32"/>
          <w:szCs w:val="32"/>
        </w:rPr>
        <w:t>有限公司此次交付的项目名称为</w:t>
      </w:r>
      <w:proofErr w:type="gramStart"/>
      <w:r w:rsidRPr="00E477AB">
        <w:rPr>
          <w:rFonts w:ascii="仿宋_GB2312" w:eastAsia="仿宋_GB2312" w:hint="eastAsia"/>
          <w:sz w:val="32"/>
          <w:szCs w:val="32"/>
        </w:rPr>
        <w:t>蠡</w:t>
      </w:r>
      <w:proofErr w:type="gramEnd"/>
      <w:r w:rsidRPr="00E477AB">
        <w:rPr>
          <w:rFonts w:ascii="仿宋_GB2312" w:eastAsia="仿宋_GB2312" w:hint="eastAsia"/>
          <w:sz w:val="32"/>
          <w:szCs w:val="32"/>
        </w:rPr>
        <w:t>湖湾铭</w:t>
      </w:r>
      <w:proofErr w:type="gramStart"/>
      <w:r w:rsidRPr="00E477AB">
        <w:rPr>
          <w:rFonts w:ascii="仿宋_GB2312" w:eastAsia="仿宋_GB2312" w:hint="eastAsia"/>
          <w:sz w:val="32"/>
          <w:szCs w:val="32"/>
        </w:rPr>
        <w:t>邸</w:t>
      </w:r>
      <w:proofErr w:type="gramEnd"/>
      <w:r w:rsidRPr="00E477AB">
        <w:rPr>
          <w:rFonts w:ascii="仿宋_GB2312" w:eastAsia="仿宋_GB2312" w:hint="eastAsia"/>
          <w:sz w:val="32"/>
          <w:szCs w:val="32"/>
        </w:rPr>
        <w:t>，地块编号为：XDG-2018-22号地块D地块，交付范围为1#-5#、变电所及地下室。公安门牌号为：1＃楼（</w:t>
      </w:r>
      <w:proofErr w:type="gramStart"/>
      <w:r w:rsidRPr="00E477AB">
        <w:rPr>
          <w:rFonts w:ascii="仿宋_GB2312" w:eastAsia="仿宋_GB2312" w:hint="eastAsia"/>
          <w:sz w:val="32"/>
          <w:szCs w:val="32"/>
        </w:rPr>
        <w:t>蠡</w:t>
      </w:r>
      <w:proofErr w:type="gramEnd"/>
      <w:r w:rsidRPr="00E477AB">
        <w:rPr>
          <w:rFonts w:ascii="仿宋_GB2312" w:eastAsia="仿宋_GB2312" w:hint="eastAsia"/>
          <w:sz w:val="32"/>
          <w:szCs w:val="32"/>
        </w:rPr>
        <w:t>湖湾铭</w:t>
      </w:r>
      <w:proofErr w:type="gramStart"/>
      <w:r w:rsidRPr="00E477AB">
        <w:rPr>
          <w:rFonts w:ascii="仿宋_GB2312" w:eastAsia="仿宋_GB2312" w:hint="eastAsia"/>
          <w:sz w:val="32"/>
          <w:szCs w:val="32"/>
        </w:rPr>
        <w:t>邸</w:t>
      </w:r>
      <w:proofErr w:type="gramEnd"/>
      <w:r w:rsidRPr="00E477AB">
        <w:rPr>
          <w:rFonts w:ascii="仿宋_GB2312" w:eastAsia="仿宋_GB2312" w:hint="eastAsia"/>
          <w:sz w:val="32"/>
          <w:szCs w:val="32"/>
        </w:rPr>
        <w:t>1)、2#楼（</w:t>
      </w:r>
      <w:proofErr w:type="gramStart"/>
      <w:r w:rsidRPr="00E477AB">
        <w:rPr>
          <w:rFonts w:ascii="仿宋_GB2312" w:eastAsia="仿宋_GB2312" w:hint="eastAsia"/>
          <w:sz w:val="32"/>
          <w:szCs w:val="32"/>
        </w:rPr>
        <w:t>蠡</w:t>
      </w:r>
      <w:proofErr w:type="gramEnd"/>
      <w:r w:rsidRPr="00E477AB">
        <w:rPr>
          <w:rFonts w:ascii="仿宋_GB2312" w:eastAsia="仿宋_GB2312" w:hint="eastAsia"/>
          <w:sz w:val="32"/>
          <w:szCs w:val="32"/>
        </w:rPr>
        <w:t>湖湾铭</w:t>
      </w:r>
      <w:proofErr w:type="gramStart"/>
      <w:r w:rsidRPr="00E477AB">
        <w:rPr>
          <w:rFonts w:ascii="仿宋_GB2312" w:eastAsia="仿宋_GB2312" w:hint="eastAsia"/>
          <w:sz w:val="32"/>
          <w:szCs w:val="32"/>
        </w:rPr>
        <w:t>邸</w:t>
      </w:r>
      <w:proofErr w:type="gramEnd"/>
      <w:r w:rsidRPr="00E477AB">
        <w:rPr>
          <w:rFonts w:ascii="仿宋_GB2312" w:eastAsia="仿宋_GB2312" w:hint="eastAsia"/>
          <w:sz w:val="32"/>
          <w:szCs w:val="32"/>
        </w:rPr>
        <w:t>2)、3＃楼（</w:t>
      </w:r>
      <w:proofErr w:type="gramStart"/>
      <w:r w:rsidRPr="00E477AB">
        <w:rPr>
          <w:rFonts w:ascii="仿宋_GB2312" w:eastAsia="仿宋_GB2312" w:hint="eastAsia"/>
          <w:sz w:val="32"/>
          <w:szCs w:val="32"/>
        </w:rPr>
        <w:t>蠡</w:t>
      </w:r>
      <w:proofErr w:type="gramEnd"/>
      <w:r w:rsidRPr="00E477AB">
        <w:rPr>
          <w:rFonts w:ascii="仿宋_GB2312" w:eastAsia="仿宋_GB2312" w:hint="eastAsia"/>
          <w:sz w:val="32"/>
          <w:szCs w:val="32"/>
        </w:rPr>
        <w:t>湖湾铭</w:t>
      </w:r>
      <w:proofErr w:type="gramStart"/>
      <w:r w:rsidRPr="00E477AB">
        <w:rPr>
          <w:rFonts w:ascii="仿宋_GB2312" w:eastAsia="仿宋_GB2312" w:hint="eastAsia"/>
          <w:sz w:val="32"/>
          <w:szCs w:val="32"/>
        </w:rPr>
        <w:t>邸</w:t>
      </w:r>
      <w:proofErr w:type="gramEnd"/>
      <w:r w:rsidRPr="00E477AB">
        <w:rPr>
          <w:rFonts w:ascii="仿宋_GB2312" w:eastAsia="仿宋_GB2312" w:hint="eastAsia"/>
          <w:sz w:val="32"/>
          <w:szCs w:val="32"/>
        </w:rPr>
        <w:t>3)、4＃楼（</w:t>
      </w:r>
      <w:proofErr w:type="gramStart"/>
      <w:r w:rsidRPr="00E477AB">
        <w:rPr>
          <w:rFonts w:ascii="仿宋_GB2312" w:eastAsia="仿宋_GB2312" w:hint="eastAsia"/>
          <w:sz w:val="32"/>
          <w:szCs w:val="32"/>
        </w:rPr>
        <w:t>蠡</w:t>
      </w:r>
      <w:proofErr w:type="gramEnd"/>
      <w:r w:rsidRPr="00E477AB">
        <w:rPr>
          <w:rFonts w:ascii="仿宋_GB2312" w:eastAsia="仿宋_GB2312" w:hint="eastAsia"/>
          <w:sz w:val="32"/>
          <w:szCs w:val="32"/>
        </w:rPr>
        <w:t>湖湾铭</w:t>
      </w:r>
      <w:proofErr w:type="gramStart"/>
      <w:r w:rsidRPr="00E477AB">
        <w:rPr>
          <w:rFonts w:ascii="仿宋_GB2312" w:eastAsia="仿宋_GB2312" w:hint="eastAsia"/>
          <w:sz w:val="32"/>
          <w:szCs w:val="32"/>
        </w:rPr>
        <w:t>邸</w:t>
      </w:r>
      <w:proofErr w:type="gramEnd"/>
      <w:r w:rsidRPr="00E477AB">
        <w:rPr>
          <w:rFonts w:ascii="仿宋_GB2312" w:eastAsia="仿宋_GB2312" w:hint="eastAsia"/>
          <w:sz w:val="32"/>
          <w:szCs w:val="32"/>
        </w:rPr>
        <w:t>4)、5＃楼（</w:t>
      </w:r>
      <w:proofErr w:type="gramStart"/>
      <w:r w:rsidRPr="00E477AB">
        <w:rPr>
          <w:rFonts w:ascii="仿宋_GB2312" w:eastAsia="仿宋_GB2312" w:hint="eastAsia"/>
          <w:sz w:val="32"/>
          <w:szCs w:val="32"/>
        </w:rPr>
        <w:t>蠡</w:t>
      </w:r>
      <w:proofErr w:type="gramEnd"/>
      <w:r w:rsidRPr="00E477AB">
        <w:rPr>
          <w:rFonts w:ascii="仿宋_GB2312" w:eastAsia="仿宋_GB2312" w:hint="eastAsia"/>
          <w:sz w:val="32"/>
          <w:szCs w:val="32"/>
        </w:rPr>
        <w:t>湖湾铭</w:t>
      </w:r>
      <w:proofErr w:type="gramStart"/>
      <w:r w:rsidRPr="00E477AB">
        <w:rPr>
          <w:rFonts w:ascii="仿宋_GB2312" w:eastAsia="仿宋_GB2312" w:hint="eastAsia"/>
          <w:sz w:val="32"/>
          <w:szCs w:val="32"/>
        </w:rPr>
        <w:t>邸</w:t>
      </w:r>
      <w:proofErr w:type="gramEnd"/>
      <w:r w:rsidRPr="00E477AB">
        <w:rPr>
          <w:rFonts w:ascii="仿宋_GB2312" w:eastAsia="仿宋_GB2312" w:hint="eastAsia"/>
          <w:sz w:val="32"/>
          <w:szCs w:val="32"/>
        </w:rPr>
        <w:t>5)。项目总建筑面积76069</w:t>
      </w:r>
      <w:r>
        <w:rPr>
          <w:rFonts w:ascii="仿宋_GB2312" w:eastAsia="仿宋_GB2312" w:hint="eastAsia"/>
          <w:sz w:val="32"/>
          <w:szCs w:val="32"/>
        </w:rPr>
        <w:t>.</w:t>
      </w:r>
      <w:r w:rsidRPr="00E477AB">
        <w:rPr>
          <w:rFonts w:ascii="仿宋_GB2312" w:eastAsia="仿宋_GB2312" w:hint="eastAsia"/>
          <w:sz w:val="32"/>
          <w:szCs w:val="32"/>
        </w:rPr>
        <w:t>59平方米。其中住宅用房建筑面51936.01平方米，住宅户数398户；商业用房建筑面积116.58平方米，商业套数1套；地下室建筑面积19254.78平方米。</w:t>
      </w:r>
    </w:p>
    <w:p w14:paraId="0759427D" w14:textId="4AC77015" w:rsidR="00DD1070" w:rsidRDefault="00E477A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77AB">
        <w:rPr>
          <w:rFonts w:ascii="仿宋_GB2312" w:eastAsia="仿宋_GB2312" w:hint="eastAsia"/>
          <w:sz w:val="32"/>
          <w:szCs w:val="32"/>
        </w:rPr>
        <w:t>该项目由江苏博森建筑设计有限公司勘察；江苏博森建筑设计有限公司设计；中国建筑第七工程局有限公司施工；江苏湖滨工程项目</w:t>
      </w:r>
      <w:r w:rsidR="00FA600E">
        <w:rPr>
          <w:rFonts w:ascii="仿宋_GB2312" w:eastAsia="仿宋_GB2312" w:hint="eastAsia"/>
          <w:sz w:val="32"/>
          <w:szCs w:val="32"/>
        </w:rPr>
        <w:t>管理</w:t>
      </w:r>
      <w:r w:rsidRPr="00E477AB">
        <w:rPr>
          <w:rFonts w:ascii="仿宋_GB2312" w:eastAsia="仿宋_GB2312" w:hint="eastAsia"/>
          <w:sz w:val="32"/>
          <w:szCs w:val="32"/>
        </w:rPr>
        <w:t>有限公司监理。现所申报的建设项目已全面竣工。</w:t>
      </w:r>
    </w:p>
    <w:p w14:paraId="487BA589" w14:textId="107F868B" w:rsidR="00F54049" w:rsidRDefault="002414C8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4A8A553B" w14:textId="77777777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0DFE9915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7B436DCD" w14:textId="77777777" w:rsidR="00E477AB" w:rsidRDefault="00E477AB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03F31E46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F9420D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E477AB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月</w:t>
      </w:r>
      <w:r w:rsidR="00E477AB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652DDE08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2BABC0D5" w14:textId="31DFBAD5" w:rsidR="00DD1070" w:rsidRDefault="00DD1070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6F0F38DF" w14:textId="3605A565" w:rsidR="00E477AB" w:rsidRDefault="00E477AB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4F95EF1" w14:textId="41BFF6C0" w:rsidR="00E477AB" w:rsidRDefault="00E477AB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C69EFCD" w14:textId="77777777" w:rsidR="0036742C" w:rsidRDefault="0036742C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int="eastAsia"/>
          <w:sz w:val="32"/>
          <w:szCs w:val="32"/>
        </w:rPr>
      </w:pPr>
    </w:p>
    <w:p w14:paraId="3A14E587" w14:textId="77777777" w:rsidR="00E477AB" w:rsidRDefault="00E477AB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42DFF28C" w14:textId="77777777" w:rsidR="00E477AB" w:rsidRDefault="00E477AB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6720D57" w14:textId="77777777" w:rsidR="00F54049" w:rsidRDefault="00F54049">
      <w:pPr>
        <w:snapToGrid w:val="0"/>
        <w:spacing w:afterLines="50" w:after="156" w:line="500" w:lineRule="exact"/>
        <w:rPr>
          <w:rFonts w:ascii="仿宋_GB2312" w:eastAsia="仿宋_GB2312"/>
          <w:sz w:val="32"/>
          <w:szCs w:val="32"/>
        </w:rPr>
      </w:pPr>
    </w:p>
    <w:p w14:paraId="1076C70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7BD49B4" w14:textId="54CC04C4" w:rsidR="00F54049" w:rsidRDefault="002414C8"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 wp14:anchorId="73C15E25" wp14:editId="5C45B6E3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type="#_x0000_t20" id="Line 6 2" o:spid="_x0000_s2" from="-4.9pt,0.5pt" to="433.55pt,0.5pt" filled="f" stroked="t" style="position:absolute;z-index:15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 wp14:anchorId="79860FA2" wp14:editId="2712ACA5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type="#_x0000_t20" id="Line 5 4" o:spid="_x0000_s4" from="-4.9pt,28.55pt" to="433.55pt,28.55pt" filled="f" stroked="t" style="position:absolute;z-index:13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>无锡市住房和城乡建设局办公室</w:t>
      </w:r>
      <w:r w:rsidR="007921A1">
        <w:rPr>
          <w:rFonts w:ascii="仿宋_GB2312" w:eastAsia="仿宋_GB2312" w:hint="eastAsia"/>
          <w:sz w:val="32"/>
          <w:szCs w:val="32"/>
        </w:rPr>
        <w:t xml:space="preserve"> </w:t>
      </w:r>
      <w:r w:rsidR="007921A1">
        <w:rPr>
          <w:rFonts w:ascii="仿宋_GB2312" w:eastAsia="仿宋_GB2312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202</w:t>
      </w:r>
      <w:r w:rsidR="00F9420D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E477AB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月</w:t>
      </w:r>
      <w:r w:rsidR="00E477AB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日印发</w:t>
      </w: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A7136" w14:textId="77777777" w:rsidR="00711A01" w:rsidRDefault="00711A01" w:rsidP="00C24A0A">
      <w:r>
        <w:separator/>
      </w:r>
    </w:p>
  </w:endnote>
  <w:endnote w:type="continuationSeparator" w:id="0">
    <w:p w14:paraId="5FE927FD" w14:textId="77777777" w:rsidR="00711A01" w:rsidRDefault="00711A01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BCFC1" w14:textId="77777777" w:rsidR="00711A01" w:rsidRDefault="00711A01" w:rsidP="00C24A0A">
      <w:r>
        <w:separator/>
      </w:r>
    </w:p>
  </w:footnote>
  <w:footnote w:type="continuationSeparator" w:id="0">
    <w:p w14:paraId="625231C6" w14:textId="77777777" w:rsidR="00711A01" w:rsidRDefault="00711A01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1D6011"/>
    <w:rsid w:val="002414C8"/>
    <w:rsid w:val="0036742C"/>
    <w:rsid w:val="004851F5"/>
    <w:rsid w:val="004C6D64"/>
    <w:rsid w:val="004E3A6E"/>
    <w:rsid w:val="0053611B"/>
    <w:rsid w:val="00594930"/>
    <w:rsid w:val="005B4553"/>
    <w:rsid w:val="00711A01"/>
    <w:rsid w:val="007921A1"/>
    <w:rsid w:val="00B73D97"/>
    <w:rsid w:val="00C14D6A"/>
    <w:rsid w:val="00C24A0A"/>
    <w:rsid w:val="00D30A80"/>
    <w:rsid w:val="00DD1070"/>
    <w:rsid w:val="00E037FA"/>
    <w:rsid w:val="00E477AB"/>
    <w:rsid w:val="00F54049"/>
    <w:rsid w:val="00F9420D"/>
    <w:rsid w:val="00FA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蔡晔</dc:creator>
  <cp:lastModifiedBy>yu</cp:lastModifiedBy>
  <cp:revision>3</cp:revision>
  <cp:lastPrinted>2023-03-24T02:43:00Z</cp:lastPrinted>
  <dcterms:created xsi:type="dcterms:W3CDTF">2024-03-01T07:39:00Z</dcterms:created>
  <dcterms:modified xsi:type="dcterms:W3CDTF">2024-03-07T07:05:00Z</dcterms:modified>
</cp:coreProperties>
</file>