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838E" w14:textId="77777777" w:rsidR="00B0216B" w:rsidRDefault="00BB3E2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2FB5B834" w14:textId="77777777"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14:paraId="69685FA8" w14:textId="77777777"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14:paraId="642A95C8" w14:textId="77777777" w:rsidR="00B0216B" w:rsidRDefault="00BB3E2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0C10D1F" w14:textId="77777777" w:rsidR="00B0216B" w:rsidRDefault="00B0216B">
      <w:pPr>
        <w:snapToGrid w:val="0"/>
        <w:rPr>
          <w:rFonts w:ascii="黑体" w:eastAsia="黑体"/>
          <w:sz w:val="32"/>
          <w:szCs w:val="32"/>
        </w:rPr>
      </w:pPr>
    </w:p>
    <w:p w14:paraId="19213495" w14:textId="77777777" w:rsidR="00B0216B" w:rsidRDefault="00BB3E2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29EAF532" w14:textId="77777777" w:rsidR="00B0216B" w:rsidRDefault="00B0216B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35CD5A6D" w14:textId="77777777" w:rsidR="00B0216B" w:rsidRDefault="00B0216B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212EA95" w14:textId="77777777" w:rsidR="00B0216B" w:rsidRDefault="00BB3E2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FF7E92">
        <w:rPr>
          <w:rFonts w:ascii="仿宋_GB2312" w:eastAsia="仿宋_GB2312" w:hint="eastAsia"/>
          <w:sz w:val="32"/>
          <w:szCs w:val="32"/>
        </w:rPr>
        <w:t>44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ABE0795" w14:textId="77777777" w:rsidR="00B0216B" w:rsidRDefault="00B0216B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14:paraId="7735B478" w14:textId="77777777" w:rsidR="00B0216B" w:rsidRPr="0013783F" w:rsidRDefault="0013783F" w:rsidP="0013783F">
      <w:pPr>
        <w:jc w:val="center"/>
        <w:rPr>
          <w:rFonts w:ascii="方正黑体_GBK" w:eastAsia="方正黑体_GBK" w:hAnsi="仿宋"/>
          <w:sz w:val="44"/>
          <w:szCs w:val="44"/>
        </w:rPr>
      </w:pPr>
      <w:r w:rsidRPr="0013783F">
        <w:rPr>
          <w:rFonts w:ascii="方正黑体_GBK" w:eastAsia="方正黑体_GBK" w:hAnsi="仿宋" w:hint="eastAsia"/>
          <w:sz w:val="44"/>
          <w:szCs w:val="44"/>
        </w:rPr>
        <w:t>关于</w:t>
      </w:r>
      <w:r w:rsidR="00B706AF" w:rsidRPr="0013783F">
        <w:rPr>
          <w:rFonts w:ascii="方正黑体_GBK" w:eastAsia="方正黑体_GBK" w:hAnsi="仿宋" w:hint="eastAsia"/>
          <w:sz w:val="44"/>
          <w:szCs w:val="44"/>
        </w:rPr>
        <w:t>江湾花园</w:t>
      </w:r>
      <w:r w:rsidRPr="0013783F">
        <w:rPr>
          <w:rFonts w:ascii="方正黑体_GBK" w:eastAsia="方正黑体_GBK" w:hAnsi="仿宋" w:hint="eastAsia"/>
          <w:sz w:val="44"/>
          <w:szCs w:val="44"/>
        </w:rPr>
        <w:t>(</w:t>
      </w:r>
      <w:r w:rsidR="00B706AF" w:rsidRPr="0013783F">
        <w:rPr>
          <w:rFonts w:ascii="方正黑体_GBK" w:eastAsia="方正黑体_GBK" w:hAnsi="仿宋" w:hint="eastAsia"/>
          <w:sz w:val="44"/>
          <w:szCs w:val="44"/>
        </w:rPr>
        <w:t>保利达广场三期</w:t>
      </w:r>
      <w:r w:rsidRPr="0013783F">
        <w:rPr>
          <w:rFonts w:ascii="方正黑体_GBK" w:eastAsia="方正黑体_GBK" w:hAnsi="仿宋" w:hint="eastAsia"/>
          <w:sz w:val="44"/>
          <w:szCs w:val="44"/>
        </w:rPr>
        <w:t>)6幢-15幢及地下室项目通过交付使用竣工验收的通知</w:t>
      </w:r>
    </w:p>
    <w:p w14:paraId="62595B86" w14:textId="77777777" w:rsidR="00B0216B" w:rsidRDefault="00B0216B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19190E4E" w14:textId="77777777" w:rsidR="0013783F" w:rsidRPr="0013783F" w:rsidRDefault="0013783F" w:rsidP="0013783F">
      <w:pPr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保利达地产（无锡）有限公司：</w:t>
      </w:r>
    </w:p>
    <w:p w14:paraId="71468C04" w14:textId="77777777"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你公司《关于保利达广场三期</w:t>
      </w:r>
      <w:r w:rsidRPr="0013783F">
        <w:rPr>
          <w:rFonts w:eastAsia="方正仿宋_GBK"/>
          <w:sz w:val="32"/>
          <w:szCs w:val="32"/>
        </w:rPr>
        <w:t>(</w:t>
      </w:r>
      <w:r w:rsidRPr="0013783F">
        <w:rPr>
          <w:rFonts w:eastAsia="方正仿宋_GBK"/>
          <w:sz w:val="32"/>
          <w:szCs w:val="32"/>
        </w:rPr>
        <w:t>江湾花园</w:t>
      </w:r>
      <w:r w:rsidRPr="0013783F">
        <w:rPr>
          <w:rFonts w:eastAsia="方正仿宋_GBK"/>
          <w:sz w:val="32"/>
          <w:szCs w:val="32"/>
        </w:rPr>
        <w:t>)6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-15</w:t>
      </w:r>
      <w:r w:rsidR="002509AD">
        <w:rPr>
          <w:rFonts w:eastAsia="方正仿宋_GBK"/>
          <w:sz w:val="32"/>
          <w:szCs w:val="32"/>
        </w:rPr>
        <w:t>幢及地下室</w:t>
      </w:r>
      <w:r w:rsidRPr="0013783F">
        <w:rPr>
          <w:rFonts w:eastAsia="方正仿宋_GBK"/>
          <w:sz w:val="32"/>
          <w:szCs w:val="32"/>
        </w:rPr>
        <w:t>项目交付使用验收的申请》收悉。</w:t>
      </w:r>
    </w:p>
    <w:p w14:paraId="3A7672CF" w14:textId="77777777"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保利达地产</w:t>
      </w:r>
      <w:r w:rsidRPr="0013783F">
        <w:rPr>
          <w:rFonts w:eastAsia="方正仿宋_GBK"/>
          <w:sz w:val="32"/>
          <w:szCs w:val="32"/>
        </w:rPr>
        <w:t>(</w:t>
      </w:r>
      <w:r w:rsidRPr="0013783F">
        <w:rPr>
          <w:rFonts w:eastAsia="方正仿宋_GBK"/>
          <w:sz w:val="32"/>
          <w:szCs w:val="32"/>
        </w:rPr>
        <w:t>无锡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有限公司此次交付的项目名称为</w:t>
      </w:r>
      <w:r w:rsidR="00AC0C0F" w:rsidRPr="0013783F">
        <w:rPr>
          <w:rFonts w:eastAsia="方正仿宋_GBK"/>
          <w:sz w:val="32"/>
          <w:szCs w:val="32"/>
        </w:rPr>
        <w:t>江湾花园</w:t>
      </w:r>
      <w:r w:rsidR="00AC0C0F" w:rsidRPr="0013783F">
        <w:rPr>
          <w:rFonts w:eastAsia="方正仿宋_GBK"/>
          <w:sz w:val="32"/>
          <w:szCs w:val="32"/>
        </w:rPr>
        <w:t xml:space="preserve"> </w:t>
      </w:r>
      <w:r w:rsidRPr="0013783F">
        <w:rPr>
          <w:rFonts w:eastAsia="方正仿宋_GBK"/>
          <w:sz w:val="32"/>
          <w:szCs w:val="32"/>
        </w:rPr>
        <w:t>(</w:t>
      </w:r>
      <w:r w:rsidR="00AC0C0F" w:rsidRPr="0013783F">
        <w:rPr>
          <w:rFonts w:eastAsia="方正仿宋_GBK"/>
          <w:sz w:val="32"/>
          <w:szCs w:val="32"/>
        </w:rPr>
        <w:t>保利达广场三期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，地块编号为</w:t>
      </w:r>
      <w:r w:rsidRPr="0013783F">
        <w:rPr>
          <w:rFonts w:eastAsia="方正仿宋_GBK"/>
          <w:sz w:val="32"/>
          <w:szCs w:val="32"/>
        </w:rPr>
        <w:t>:XDG-2009-36</w:t>
      </w:r>
      <w:r w:rsidRPr="0013783F">
        <w:rPr>
          <w:rFonts w:eastAsia="方正仿宋_GBK"/>
          <w:sz w:val="32"/>
          <w:szCs w:val="32"/>
        </w:rPr>
        <w:t>号</w:t>
      </w:r>
      <w:r w:rsidRPr="0013783F">
        <w:rPr>
          <w:rFonts w:eastAsia="方正仿宋_GBK"/>
          <w:sz w:val="32"/>
          <w:szCs w:val="32"/>
        </w:rPr>
        <w:t>A</w:t>
      </w:r>
      <w:r w:rsidRPr="0013783F">
        <w:rPr>
          <w:rFonts w:eastAsia="方正仿宋_GBK"/>
          <w:sz w:val="32"/>
          <w:szCs w:val="32"/>
        </w:rPr>
        <w:t>地块及一期</w:t>
      </w:r>
      <w:r w:rsidRPr="0013783F">
        <w:rPr>
          <w:rFonts w:eastAsia="方正仿宋_GBK"/>
          <w:sz w:val="32"/>
          <w:szCs w:val="32"/>
        </w:rPr>
        <w:t>A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B</w:t>
      </w:r>
      <w:r w:rsidRPr="0013783F">
        <w:rPr>
          <w:rFonts w:eastAsia="方正仿宋_GBK"/>
          <w:sz w:val="32"/>
          <w:szCs w:val="32"/>
        </w:rPr>
        <w:t>地块。交付范围如下</w:t>
      </w:r>
      <w:r w:rsidRPr="0013783F">
        <w:rPr>
          <w:rFonts w:eastAsia="方正仿宋_GBK"/>
          <w:sz w:val="32"/>
          <w:szCs w:val="32"/>
        </w:rPr>
        <w:t>:</w:t>
      </w:r>
    </w:p>
    <w:p w14:paraId="6D1F44B1" w14:textId="4EAEEE47"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8c#(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6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8b#(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7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8a#(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8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1#(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9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2#(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10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3#(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11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4#(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12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5#(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13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lastRenderedPageBreak/>
        <w:t>6#(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14</w:t>
      </w:r>
      <w:r w:rsidRPr="0013783F">
        <w:rPr>
          <w:rFonts w:eastAsia="方正仿宋_GBK"/>
          <w:sz w:val="32"/>
          <w:szCs w:val="32"/>
        </w:rPr>
        <w:t>幢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7#(</w:t>
      </w:r>
      <w:r w:rsidRPr="0013783F">
        <w:rPr>
          <w:rFonts w:eastAsia="方正仿宋_GBK"/>
          <w:sz w:val="32"/>
          <w:szCs w:val="32"/>
        </w:rPr>
        <w:t>公安门牌江湾花园</w:t>
      </w:r>
      <w:r w:rsidRPr="0013783F">
        <w:rPr>
          <w:rFonts w:eastAsia="方正仿宋_GBK"/>
          <w:sz w:val="32"/>
          <w:szCs w:val="32"/>
        </w:rPr>
        <w:t>15</w:t>
      </w:r>
      <w:r w:rsidRPr="0013783F">
        <w:rPr>
          <w:rFonts w:eastAsia="方正仿宋_GBK"/>
          <w:sz w:val="32"/>
          <w:szCs w:val="32"/>
        </w:rPr>
        <w:t>幢、通汇桥路</w:t>
      </w:r>
      <w:r w:rsidRPr="0013783F">
        <w:rPr>
          <w:rFonts w:eastAsia="方正仿宋_GBK"/>
          <w:sz w:val="32"/>
          <w:szCs w:val="32"/>
        </w:rPr>
        <w:t>60-80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60-81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60-82)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7a#(</w:t>
      </w:r>
      <w:r w:rsidRPr="0013783F">
        <w:rPr>
          <w:rFonts w:eastAsia="方正仿宋_GBK"/>
          <w:sz w:val="32"/>
          <w:szCs w:val="32"/>
        </w:rPr>
        <w:t>公安门牌通汇桥路</w:t>
      </w:r>
      <w:r w:rsidRPr="0013783F">
        <w:rPr>
          <w:rFonts w:eastAsia="方正仿宋_GBK"/>
          <w:sz w:val="32"/>
          <w:szCs w:val="32"/>
        </w:rPr>
        <w:t>60-60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60-61</w:t>
      </w:r>
      <w:r w:rsidRPr="0013783F">
        <w:rPr>
          <w:rFonts w:eastAsia="方正仿宋_GBK"/>
          <w:sz w:val="32"/>
          <w:szCs w:val="32"/>
        </w:rPr>
        <w:t>、</w:t>
      </w:r>
      <w:r w:rsidR="00D21B31">
        <w:rPr>
          <w:rFonts w:eastAsia="方正仿宋_GBK" w:hint="eastAsia"/>
          <w:sz w:val="32"/>
          <w:szCs w:val="32"/>
        </w:rPr>
        <w:t>6</w:t>
      </w:r>
      <w:r w:rsidR="00D21B31">
        <w:rPr>
          <w:rFonts w:eastAsia="方正仿宋_GBK"/>
          <w:sz w:val="32"/>
          <w:szCs w:val="32"/>
        </w:rPr>
        <w:t>0-62</w:t>
      </w:r>
      <w:r w:rsidR="00D21B31">
        <w:rPr>
          <w:rFonts w:eastAsia="方正仿宋_GBK" w:hint="eastAsia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60-63</w:t>
      </w:r>
      <w:r w:rsidRPr="0013783F">
        <w:rPr>
          <w:rFonts w:eastAsia="方正仿宋_GBK"/>
          <w:sz w:val="32"/>
          <w:szCs w:val="32"/>
        </w:rPr>
        <w:t>、</w:t>
      </w:r>
      <w:r w:rsidRPr="0013783F">
        <w:rPr>
          <w:rFonts w:eastAsia="方正仿宋_GBK"/>
          <w:sz w:val="32"/>
          <w:szCs w:val="32"/>
        </w:rPr>
        <w:t>60-64)</w:t>
      </w:r>
      <w:r w:rsidRPr="0013783F">
        <w:rPr>
          <w:rFonts w:eastAsia="方正仿宋_GBK"/>
          <w:sz w:val="32"/>
          <w:szCs w:val="32"/>
        </w:rPr>
        <w:t>及地下室。</w:t>
      </w:r>
    </w:p>
    <w:p w14:paraId="639B1DCE" w14:textId="77777777"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项目总建筑面积为</w:t>
      </w:r>
      <w:r w:rsidRPr="0013783F">
        <w:rPr>
          <w:rFonts w:eastAsia="方正仿宋_GBK"/>
          <w:sz w:val="32"/>
          <w:szCs w:val="32"/>
        </w:rPr>
        <w:t>116923.25</w:t>
      </w:r>
      <w:r w:rsidRPr="0013783F">
        <w:rPr>
          <w:rFonts w:eastAsia="方正仿宋_GBK"/>
          <w:sz w:val="32"/>
          <w:szCs w:val="32"/>
        </w:rPr>
        <w:t>平方米</w:t>
      </w:r>
      <w:r w:rsidRPr="0013783F">
        <w:rPr>
          <w:rFonts w:eastAsia="方正仿宋_GBK"/>
          <w:sz w:val="32"/>
          <w:szCs w:val="32"/>
        </w:rPr>
        <w:t>(</w:t>
      </w:r>
      <w:r w:rsidRPr="0013783F">
        <w:rPr>
          <w:rFonts w:eastAsia="方正仿宋_GBK"/>
          <w:sz w:val="32"/>
          <w:szCs w:val="32"/>
        </w:rPr>
        <w:t>测绘报告面积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。其中住宅用房建筑面积</w:t>
      </w:r>
      <w:r w:rsidRPr="0013783F">
        <w:rPr>
          <w:rFonts w:eastAsia="方正仿宋_GBK"/>
          <w:sz w:val="32"/>
          <w:szCs w:val="32"/>
        </w:rPr>
        <w:t>70926.87</w:t>
      </w:r>
      <w:r w:rsidRPr="0013783F">
        <w:rPr>
          <w:rFonts w:eastAsia="方正仿宋_GBK"/>
          <w:sz w:val="32"/>
          <w:szCs w:val="32"/>
        </w:rPr>
        <w:t>平方米，住宅户数</w:t>
      </w:r>
      <w:r w:rsidRPr="0013783F">
        <w:rPr>
          <w:rFonts w:eastAsia="方正仿宋_GBK"/>
          <w:sz w:val="32"/>
          <w:szCs w:val="32"/>
        </w:rPr>
        <w:t>440</w:t>
      </w:r>
      <w:r w:rsidRPr="0013783F">
        <w:rPr>
          <w:rFonts w:eastAsia="方正仿宋_GBK"/>
          <w:sz w:val="32"/>
          <w:szCs w:val="32"/>
        </w:rPr>
        <w:t>户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商业用房建筑面积</w:t>
      </w:r>
      <w:r w:rsidRPr="0013783F">
        <w:rPr>
          <w:rFonts w:eastAsia="方正仿宋_GBK"/>
          <w:sz w:val="32"/>
          <w:szCs w:val="32"/>
        </w:rPr>
        <w:t xml:space="preserve"> 325.66</w:t>
      </w:r>
      <w:r w:rsidRPr="0013783F">
        <w:rPr>
          <w:rFonts w:eastAsia="方正仿宋_GBK"/>
          <w:sz w:val="32"/>
          <w:szCs w:val="32"/>
        </w:rPr>
        <w:t>平方米，商业套数</w:t>
      </w:r>
      <w:r w:rsidRPr="0013783F">
        <w:rPr>
          <w:rFonts w:eastAsia="方正仿宋_GBK"/>
          <w:sz w:val="32"/>
          <w:szCs w:val="32"/>
        </w:rPr>
        <w:t>2</w:t>
      </w:r>
      <w:r w:rsidRPr="0013783F">
        <w:rPr>
          <w:rFonts w:eastAsia="方正仿宋_GBK"/>
          <w:sz w:val="32"/>
          <w:szCs w:val="32"/>
        </w:rPr>
        <w:t>套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办公用房建筑面积</w:t>
      </w:r>
      <w:r w:rsidRPr="0013783F">
        <w:rPr>
          <w:rFonts w:eastAsia="方正仿宋_GBK"/>
          <w:sz w:val="32"/>
          <w:szCs w:val="32"/>
        </w:rPr>
        <w:t>19.87</w:t>
      </w:r>
      <w:r w:rsidRPr="0013783F">
        <w:rPr>
          <w:rFonts w:eastAsia="方正仿宋_GBK"/>
          <w:sz w:val="32"/>
          <w:szCs w:val="32"/>
        </w:rPr>
        <w:t>平方米，办公套数</w:t>
      </w:r>
      <w:r w:rsidRPr="0013783F">
        <w:rPr>
          <w:rFonts w:eastAsia="方正仿宋_GBK"/>
          <w:sz w:val="32"/>
          <w:szCs w:val="32"/>
        </w:rPr>
        <w:t>1</w:t>
      </w:r>
      <w:r w:rsidRPr="0013783F">
        <w:rPr>
          <w:rFonts w:eastAsia="方正仿宋_GBK"/>
          <w:sz w:val="32"/>
          <w:szCs w:val="32"/>
        </w:rPr>
        <w:t>套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地下室建筑面积</w:t>
      </w:r>
      <w:r w:rsidRPr="0013783F">
        <w:rPr>
          <w:rFonts w:eastAsia="方正仿宋_GBK"/>
          <w:sz w:val="32"/>
          <w:szCs w:val="32"/>
        </w:rPr>
        <w:t>44897.30</w:t>
      </w:r>
      <w:r w:rsidRPr="0013783F">
        <w:rPr>
          <w:rFonts w:eastAsia="方正仿宋_GBK"/>
          <w:sz w:val="32"/>
          <w:szCs w:val="32"/>
        </w:rPr>
        <w:t>平方米。</w:t>
      </w:r>
    </w:p>
    <w:p w14:paraId="50D34A11" w14:textId="64709D17" w:rsidR="0013783F" w:rsidRPr="0013783F" w:rsidRDefault="0013783F" w:rsidP="0013783F">
      <w:pPr>
        <w:ind w:firstLineChars="200" w:firstLine="64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该项目由江苏博森建筑设计有限公司勘察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江苏博森建筑设计有限公司设计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卓</w:t>
      </w:r>
      <w:r w:rsidR="00BC7FA2">
        <w:rPr>
          <w:rFonts w:eastAsia="方正仿宋_GBK" w:hint="eastAsia"/>
          <w:sz w:val="32"/>
          <w:szCs w:val="32"/>
        </w:rPr>
        <w:t xml:space="preserve"> </w:t>
      </w:r>
      <w:r w:rsidRPr="0013783F">
        <w:rPr>
          <w:rFonts w:eastAsia="方正仿宋_GBK"/>
          <w:sz w:val="32"/>
          <w:szCs w:val="32"/>
        </w:rPr>
        <w:t>建建设工程有限公司施工</w:t>
      </w:r>
      <w:r w:rsidRPr="0013783F">
        <w:rPr>
          <w:rFonts w:eastAsia="方正仿宋_GBK"/>
          <w:sz w:val="32"/>
          <w:szCs w:val="32"/>
        </w:rPr>
        <w:t>;</w:t>
      </w:r>
      <w:r w:rsidRPr="0013783F">
        <w:rPr>
          <w:rFonts w:eastAsia="方正仿宋_GBK"/>
          <w:sz w:val="32"/>
          <w:szCs w:val="32"/>
        </w:rPr>
        <w:t>诚信金泰建设管理</w:t>
      </w:r>
      <w:r w:rsidRPr="0013783F">
        <w:rPr>
          <w:rFonts w:eastAsia="方正仿宋_GBK"/>
          <w:sz w:val="32"/>
          <w:szCs w:val="32"/>
        </w:rPr>
        <w:t>(</w:t>
      </w:r>
      <w:r w:rsidRPr="0013783F">
        <w:rPr>
          <w:rFonts w:eastAsia="方正仿宋_GBK"/>
          <w:sz w:val="32"/>
          <w:szCs w:val="32"/>
        </w:rPr>
        <w:t>苏州</w:t>
      </w:r>
      <w:r w:rsidRPr="0013783F">
        <w:rPr>
          <w:rFonts w:eastAsia="方正仿宋_GBK"/>
          <w:sz w:val="32"/>
          <w:szCs w:val="32"/>
        </w:rPr>
        <w:t>)</w:t>
      </w:r>
      <w:r w:rsidRPr="0013783F">
        <w:rPr>
          <w:rFonts w:eastAsia="方正仿宋_GBK"/>
          <w:sz w:val="32"/>
          <w:szCs w:val="32"/>
        </w:rPr>
        <w:t>有限公司监理。现所申报的建设项目已全面竣工。</w:t>
      </w:r>
    </w:p>
    <w:p w14:paraId="54CD4D09" w14:textId="77777777" w:rsidR="00B0216B" w:rsidRPr="0013783F" w:rsidRDefault="00BB3E2F">
      <w:pPr>
        <w:snapToGrid w:val="0"/>
        <w:spacing w:line="560" w:lineRule="exact"/>
        <w:ind w:firstLineChars="205" w:firstLine="656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63112A75" w14:textId="77777777" w:rsidR="00B0216B" w:rsidRPr="0013783F" w:rsidRDefault="00BB3E2F">
      <w:pPr>
        <w:snapToGrid w:val="0"/>
        <w:spacing w:line="560" w:lineRule="exact"/>
        <w:ind w:firstLineChars="205" w:firstLine="656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希做好各项交接工作，落实各项管理措施，确保业主的正常使用。</w:t>
      </w:r>
    </w:p>
    <w:p w14:paraId="2496C2B1" w14:textId="77777777" w:rsidR="00B0216B" w:rsidRPr="0013783F" w:rsidRDefault="00BB3E2F">
      <w:pPr>
        <w:snapToGrid w:val="0"/>
        <w:spacing w:line="560" w:lineRule="exact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 xml:space="preserve"> </w:t>
      </w:r>
    </w:p>
    <w:p w14:paraId="46B7C143" w14:textId="77777777" w:rsidR="00B0216B" w:rsidRPr="0013783F" w:rsidRDefault="00BB3E2F">
      <w:pPr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无锡市住房和城乡建设局</w:t>
      </w:r>
    </w:p>
    <w:p w14:paraId="127E13B0" w14:textId="77777777" w:rsidR="00B0216B" w:rsidRPr="0013783F" w:rsidRDefault="00BB3E2F" w:rsidP="00FF7E92">
      <w:pPr>
        <w:snapToGrid w:val="0"/>
        <w:spacing w:afterLines="50" w:after="156" w:line="560" w:lineRule="exact"/>
        <w:ind w:firstLineChars="1600" w:firstLine="5120"/>
        <w:rPr>
          <w:rFonts w:eastAsia="方正仿宋_GBK"/>
          <w:sz w:val="32"/>
          <w:szCs w:val="32"/>
        </w:rPr>
      </w:pPr>
      <w:r w:rsidRPr="0013783F">
        <w:rPr>
          <w:rFonts w:eastAsia="方正仿宋_GBK"/>
          <w:sz w:val="32"/>
          <w:szCs w:val="32"/>
        </w:rPr>
        <w:t>2023</w:t>
      </w:r>
      <w:r w:rsidRPr="0013783F">
        <w:rPr>
          <w:rFonts w:eastAsia="方正仿宋_GBK"/>
          <w:sz w:val="32"/>
          <w:szCs w:val="32"/>
        </w:rPr>
        <w:t>年</w:t>
      </w:r>
      <w:r w:rsidRPr="0013783F">
        <w:rPr>
          <w:rFonts w:eastAsia="方正仿宋_GBK"/>
          <w:sz w:val="32"/>
          <w:szCs w:val="32"/>
        </w:rPr>
        <w:t>12</w:t>
      </w:r>
      <w:r w:rsidRPr="0013783F">
        <w:rPr>
          <w:rFonts w:eastAsia="方正仿宋_GBK"/>
          <w:sz w:val="32"/>
          <w:szCs w:val="32"/>
        </w:rPr>
        <w:t>月</w:t>
      </w:r>
      <w:r w:rsidR="0013783F">
        <w:rPr>
          <w:rFonts w:eastAsia="方正仿宋_GBK" w:hint="eastAsia"/>
          <w:sz w:val="32"/>
          <w:szCs w:val="32"/>
        </w:rPr>
        <w:t>25</w:t>
      </w:r>
      <w:r w:rsidRPr="0013783F">
        <w:rPr>
          <w:rFonts w:eastAsia="方正仿宋_GBK"/>
          <w:sz w:val="32"/>
          <w:szCs w:val="32"/>
        </w:rPr>
        <w:t>日</w:t>
      </w:r>
    </w:p>
    <w:p w14:paraId="09C61371" w14:textId="77777777" w:rsidR="00B0216B" w:rsidRDefault="00B0216B" w:rsidP="00FF7E92">
      <w:pPr>
        <w:snapToGrid w:val="0"/>
        <w:spacing w:afterLines="50" w:after="156" w:line="560" w:lineRule="exact"/>
        <w:rPr>
          <w:rFonts w:ascii="仿宋_GB2312" w:eastAsia="仿宋_GB2312" w:hAnsi="宋体"/>
          <w:sz w:val="32"/>
          <w:szCs w:val="32"/>
        </w:rPr>
      </w:pPr>
    </w:p>
    <w:p w14:paraId="0EE49AFD" w14:textId="77777777" w:rsidR="00B0216B" w:rsidRDefault="001343D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 w14:anchorId="731A9394"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BB3E2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BB3E2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BB3E2F">
        <w:rPr>
          <w:rFonts w:ascii="仿宋_GB2312" w:eastAsia="仿宋_GB2312" w:hAnsi="宋体" w:hint="eastAsia"/>
          <w:sz w:val="32"/>
          <w:szCs w:val="32"/>
        </w:rPr>
        <w:t>202</w:t>
      </w:r>
      <w:r w:rsidR="00BB3E2F">
        <w:rPr>
          <w:rFonts w:ascii="仿宋_GB2312" w:eastAsia="仿宋_GB2312" w:hAnsi="宋体"/>
          <w:sz w:val="32"/>
          <w:szCs w:val="32"/>
        </w:rPr>
        <w:t>3</w:t>
      </w:r>
      <w:r w:rsidR="00BB3E2F">
        <w:rPr>
          <w:rFonts w:ascii="仿宋_GB2312" w:eastAsia="仿宋_GB2312" w:hAnsi="宋体" w:hint="eastAsia"/>
          <w:sz w:val="32"/>
          <w:szCs w:val="32"/>
        </w:rPr>
        <w:t>年</w:t>
      </w:r>
      <w:r w:rsidR="00BB3E2F">
        <w:rPr>
          <w:rFonts w:ascii="仿宋_GB2312" w:eastAsia="仿宋_GB2312" w:hAnsi="宋体"/>
          <w:sz w:val="32"/>
          <w:szCs w:val="32"/>
        </w:rPr>
        <w:t>12</w:t>
      </w:r>
      <w:r w:rsidR="00BB3E2F">
        <w:rPr>
          <w:rFonts w:ascii="仿宋_GB2312" w:eastAsia="仿宋_GB2312" w:hAnsi="宋体" w:hint="eastAsia"/>
          <w:sz w:val="32"/>
          <w:szCs w:val="32"/>
        </w:rPr>
        <w:t>月</w:t>
      </w:r>
      <w:r w:rsidR="0013783F">
        <w:rPr>
          <w:rFonts w:ascii="仿宋_GB2312" w:eastAsia="仿宋_GB2312" w:hAnsi="宋体" w:hint="eastAsia"/>
          <w:sz w:val="32"/>
          <w:szCs w:val="32"/>
        </w:rPr>
        <w:t>25</w:t>
      </w:r>
      <w:r w:rsidR="00BB3E2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0216B" w:rsidSect="00B0216B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299D" w14:textId="77777777" w:rsidR="001343D1" w:rsidRDefault="001343D1" w:rsidP="0013783F">
      <w:r>
        <w:separator/>
      </w:r>
    </w:p>
  </w:endnote>
  <w:endnote w:type="continuationSeparator" w:id="0">
    <w:p w14:paraId="59FBC0B8" w14:textId="77777777" w:rsidR="001343D1" w:rsidRDefault="001343D1" w:rsidP="0013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E629" w14:textId="77777777" w:rsidR="001343D1" w:rsidRDefault="001343D1" w:rsidP="0013783F">
      <w:r>
        <w:separator/>
      </w:r>
    </w:p>
  </w:footnote>
  <w:footnote w:type="continuationSeparator" w:id="0">
    <w:p w14:paraId="2C92D0A9" w14:textId="77777777" w:rsidR="001343D1" w:rsidRDefault="001343D1" w:rsidP="00137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47E"/>
    <w:rsid w:val="9CB322F3"/>
    <w:rsid w:val="FBAF1663"/>
    <w:rsid w:val="FBFF87F1"/>
    <w:rsid w:val="FDDD4897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4B6E"/>
    <w:rsid w:val="00117CD9"/>
    <w:rsid w:val="00120CAE"/>
    <w:rsid w:val="00122AB9"/>
    <w:rsid w:val="001247C4"/>
    <w:rsid w:val="00127599"/>
    <w:rsid w:val="00132024"/>
    <w:rsid w:val="001322DF"/>
    <w:rsid w:val="0013401B"/>
    <w:rsid w:val="001343D1"/>
    <w:rsid w:val="00134672"/>
    <w:rsid w:val="0013783F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09AD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1882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660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2FC4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39EA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281"/>
    <w:rsid w:val="00A81F49"/>
    <w:rsid w:val="00A83423"/>
    <w:rsid w:val="00A848A5"/>
    <w:rsid w:val="00A85DF8"/>
    <w:rsid w:val="00A90AD5"/>
    <w:rsid w:val="00AA7FF2"/>
    <w:rsid w:val="00AB3A6C"/>
    <w:rsid w:val="00AC0B1F"/>
    <w:rsid w:val="00AC0C0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216B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6AF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3E2F"/>
    <w:rsid w:val="00BB62A3"/>
    <w:rsid w:val="00BC0083"/>
    <w:rsid w:val="00BC3D7A"/>
    <w:rsid w:val="00BC4BFE"/>
    <w:rsid w:val="00BC7FA2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33994"/>
    <w:rsid w:val="00C34059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1B31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48E1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  <w:rsid w:val="00FF7E92"/>
    <w:rsid w:val="3EFD587F"/>
    <w:rsid w:val="424EDECB"/>
    <w:rsid w:val="5FCFB56E"/>
    <w:rsid w:val="75E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051861"/>
  <w15:docId w15:val="{2C72EAFB-696D-4247-97C8-3FF226A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6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B0216B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sid w:val="00B0216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B02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B02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B0216B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B0216B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B0216B"/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B021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87F02-67F0-449C-9543-AB9108A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247</cp:revision>
  <cp:lastPrinted>2023-12-25T07:31:00Z</cp:lastPrinted>
  <dcterms:created xsi:type="dcterms:W3CDTF">2020-12-27T01:42:00Z</dcterms:created>
  <dcterms:modified xsi:type="dcterms:W3CDTF">2023-12-27T08:27:00Z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6D2B253B04C38AE78CA9AE63E41C9ADD</vt:lpwstr>
  </property>
</Properties>
</file>