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锡房交付〔2023〕</w:t>
      </w:r>
      <w:r>
        <w:rPr>
          <w:rFonts w:ascii="仿宋_GB2312" w:eastAsia="仿宋_GB2312"/>
          <w:sz w:val="32"/>
          <w:szCs w:val="32"/>
        </w:rPr>
        <w:t>36</w:t>
      </w:r>
      <w:r>
        <w:rPr>
          <w:rFonts w:ascii="仿宋_GB2312" w:eastAsia="仿宋_GB2312" w:hint="eastAsia"/>
          <w:sz w:val="32"/>
          <w:szCs w:val="32"/>
        </w:rPr>
        <w:t>号</w:t>
      </w:r>
    </w:p>
    <w:p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关于</w:t>
      </w:r>
      <w:r>
        <w:rPr>
          <w:rFonts w:ascii="黑体" w:eastAsia="黑体" w:hint="eastAsia"/>
          <w:sz w:val="44"/>
          <w:szCs w:val="44"/>
          <w:lang w:val="en-US"/>
        </w:rPr>
        <w:t>瑞湖花园D地块D</w:t>
      </w:r>
      <w:r>
        <w:rPr>
          <w:rFonts w:ascii="黑体" w:eastAsia="黑体"/>
          <w:sz w:val="44"/>
          <w:szCs w:val="44"/>
        </w:rPr>
        <w:t>4#-</w:t>
      </w:r>
      <w:r>
        <w:rPr>
          <w:rFonts w:ascii="黑体" w:eastAsia="黑体" w:hint="eastAsia"/>
          <w:sz w:val="44"/>
          <w:szCs w:val="44"/>
          <w:lang w:val="en-US"/>
        </w:rPr>
        <w:t>D</w:t>
      </w:r>
      <w:r>
        <w:rPr>
          <w:rFonts w:ascii="黑体" w:eastAsia="黑体"/>
          <w:sz w:val="44"/>
          <w:szCs w:val="44"/>
        </w:rPr>
        <w:t>6#、</w:t>
      </w:r>
      <w:r>
        <w:rPr>
          <w:rFonts w:ascii="黑体" w:eastAsia="黑体" w:hint="eastAsia"/>
          <w:sz w:val="44"/>
          <w:szCs w:val="44"/>
          <w:lang w:val="en-US"/>
        </w:rPr>
        <w:t>S</w:t>
      </w:r>
      <w:r>
        <w:rPr>
          <w:rFonts w:ascii="黑体" w:eastAsia="黑体"/>
          <w:sz w:val="44"/>
          <w:szCs w:val="44"/>
        </w:rPr>
        <w:t>07#、</w:t>
      </w:r>
      <w:r>
        <w:rPr>
          <w:rFonts w:ascii="黑体" w:eastAsia="黑体" w:hint="eastAsia"/>
          <w:sz w:val="44"/>
          <w:szCs w:val="44"/>
          <w:lang w:val="en-US"/>
        </w:rPr>
        <w:t>S</w:t>
      </w:r>
      <w:r>
        <w:rPr>
          <w:rFonts w:ascii="黑体" w:eastAsia="黑体"/>
          <w:sz w:val="44"/>
          <w:szCs w:val="44"/>
        </w:rPr>
        <w:t>08#</w:t>
      </w:r>
      <w:r>
        <w:rPr>
          <w:rFonts w:ascii="黑体" w:eastAsia="黑体" w:hint="eastAsia"/>
          <w:sz w:val="44"/>
          <w:szCs w:val="44"/>
          <w:lang w:val="en-US"/>
        </w:rPr>
        <w:t>BD</w:t>
      </w:r>
      <w:r>
        <w:rPr>
          <w:rFonts w:ascii="黑体" w:eastAsia="黑体"/>
          <w:sz w:val="44"/>
          <w:szCs w:val="44"/>
        </w:rPr>
        <w:t>07#、</w:t>
      </w:r>
      <w:r>
        <w:rPr>
          <w:rFonts w:ascii="黑体" w:eastAsia="黑体" w:hint="eastAsia"/>
          <w:sz w:val="44"/>
          <w:szCs w:val="44"/>
          <w:lang w:val="en-US"/>
        </w:rPr>
        <w:t>BD</w:t>
      </w:r>
      <w:r>
        <w:rPr>
          <w:rFonts w:ascii="黑体" w:eastAsia="黑体"/>
          <w:sz w:val="44"/>
          <w:szCs w:val="44"/>
        </w:rPr>
        <w:t>08#</w:t>
      </w:r>
      <w:r>
        <w:rPr>
          <w:rFonts w:ascii="黑体" w:eastAsia="黑体" w:hint="eastAsia"/>
          <w:sz w:val="44"/>
          <w:szCs w:val="44"/>
          <w:lang w:val="en-US"/>
        </w:rPr>
        <w:t>楼</w:t>
      </w:r>
      <w:r>
        <w:rPr>
          <w:rFonts w:ascii="黑体" w:eastAsia="黑体" w:hint="eastAsia"/>
          <w:sz w:val="44"/>
          <w:szCs w:val="44"/>
        </w:rPr>
        <w:t>及地下室项目通过交付使用竣工验收的通知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left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lang w:val="en-US"/>
        </w:rPr>
        <w:t>上海城建置业无锡</w:t>
      </w:r>
      <w:r>
        <w:rPr>
          <w:rFonts w:ascii="仿宋_GB2312" w:eastAsia="仿宋_GB2312" w:hint="eastAsia"/>
          <w:sz w:val="32"/>
          <w:szCs w:val="32"/>
        </w:rPr>
        <w:t>有限公司：</w:t>
      </w:r>
    </w:p>
    <w:p>
      <w:pPr>
        <w:snapToGrid w:val="0"/>
        <w:spacing w:line="500" w:lineRule="exact"/>
        <w:ind w:left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你公司《关于</w:t>
      </w:r>
      <w:r>
        <w:rPr>
          <w:rFonts w:ascii="仿宋_GB2312" w:eastAsia="仿宋_GB2312" w:hint="eastAsia"/>
          <w:sz w:val="32"/>
          <w:szCs w:val="32"/>
          <w:lang w:val="en-US"/>
        </w:rPr>
        <w:t>瑞湖花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  <w:lang w:val="en-US"/>
        </w:rPr>
        <w:t>园D地块D</w:t>
      </w:r>
      <w:r>
        <w:rPr>
          <w:rFonts w:ascii="仿宋_GB2312" w:eastAsia="仿宋_GB2312"/>
          <w:sz w:val="32"/>
          <w:szCs w:val="32"/>
        </w:rPr>
        <w:t>4#-</w:t>
      </w:r>
      <w:r>
        <w:rPr>
          <w:rFonts w:ascii="仿宋_GB2312" w:eastAsia="仿宋_GB2312" w:hint="eastAsia"/>
          <w:sz w:val="32"/>
          <w:szCs w:val="32"/>
          <w:lang w:val="en-US"/>
        </w:rPr>
        <w:t>D</w:t>
      </w:r>
      <w:r>
        <w:rPr>
          <w:rFonts w:ascii="仿宋_GB2312" w:eastAsia="仿宋_GB2312"/>
          <w:sz w:val="32"/>
          <w:szCs w:val="32"/>
        </w:rPr>
        <w:t>6#、</w:t>
      </w:r>
      <w:r>
        <w:rPr>
          <w:rFonts w:ascii="仿宋_GB2312" w:eastAsia="仿宋_GB2312" w:hint="eastAsia"/>
          <w:sz w:val="32"/>
          <w:szCs w:val="32"/>
          <w:lang w:val="en-US"/>
        </w:rPr>
        <w:t>S</w:t>
      </w:r>
      <w:r>
        <w:rPr>
          <w:rFonts w:ascii="仿宋_GB2312" w:eastAsia="仿宋_GB2312"/>
          <w:sz w:val="32"/>
          <w:szCs w:val="32"/>
        </w:rPr>
        <w:t>07#、</w:t>
      </w:r>
      <w:r>
        <w:rPr>
          <w:rFonts w:ascii="仿宋_GB2312" w:eastAsia="仿宋_GB2312" w:hint="eastAsia"/>
          <w:sz w:val="32"/>
          <w:szCs w:val="32"/>
          <w:lang w:val="en-US"/>
        </w:rPr>
        <w:t>S08#BD</w:t>
      </w:r>
      <w:r>
        <w:rPr>
          <w:rFonts w:ascii="仿宋_GB2312" w:eastAsia="仿宋_GB2312"/>
          <w:sz w:val="32"/>
          <w:szCs w:val="32"/>
        </w:rPr>
        <w:t>07#、</w:t>
      </w:r>
      <w:r>
        <w:rPr>
          <w:rFonts w:ascii="仿宋_GB2312" w:eastAsia="仿宋_GB2312" w:hint="eastAsia"/>
          <w:sz w:val="32"/>
          <w:szCs w:val="32"/>
          <w:lang w:val="en-US"/>
        </w:rPr>
        <w:t>BD</w:t>
      </w:r>
      <w:r>
        <w:rPr>
          <w:rFonts w:ascii="仿宋_GB2312" w:eastAsia="仿宋_GB2312"/>
          <w:sz w:val="32"/>
          <w:szCs w:val="32"/>
        </w:rPr>
        <w:t>08#</w:t>
      </w:r>
      <w:r>
        <w:rPr>
          <w:rFonts w:ascii="仿宋_GB2312" w:eastAsia="仿宋_GB2312" w:hint="eastAsia"/>
          <w:sz w:val="32"/>
          <w:szCs w:val="32"/>
          <w:lang w:val="en-US"/>
        </w:rPr>
        <w:t>楼</w:t>
      </w:r>
      <w:r>
        <w:rPr>
          <w:rFonts w:ascii="仿宋_GB2312" w:eastAsia="仿宋_GB2312" w:hint="eastAsia"/>
          <w:sz w:val="32"/>
          <w:szCs w:val="32"/>
        </w:rPr>
        <w:t>及地下室项目交付使用竣工验收的申请》收悉。</w:t>
      </w:r>
    </w:p>
    <w:p>
      <w:pPr>
        <w:snapToGrid w:val="0"/>
        <w:spacing w:line="56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lang w:val="en-US"/>
        </w:rPr>
        <w:t>上海城建置业无锡</w:t>
      </w:r>
      <w:r>
        <w:rPr>
          <w:rFonts w:ascii="仿宋_GB2312" w:eastAsia="仿宋_GB2312" w:hint="eastAsia"/>
          <w:sz w:val="32"/>
          <w:szCs w:val="32"/>
        </w:rPr>
        <w:t>有限公司此次交付的项目名称为</w:t>
      </w:r>
      <w:r>
        <w:rPr>
          <w:rFonts w:ascii="仿宋_GB2312" w:eastAsia="仿宋_GB2312" w:hint="eastAsia"/>
          <w:sz w:val="32"/>
          <w:szCs w:val="32"/>
          <w:lang w:val="en-US"/>
        </w:rPr>
        <w:t>瑞湖花园</w:t>
      </w:r>
      <w:r>
        <w:rPr>
          <w:rFonts w:ascii="仿宋_GB2312" w:eastAsia="仿宋_GB2312" w:hint="eastAsia"/>
          <w:sz w:val="32"/>
          <w:szCs w:val="32"/>
        </w:rPr>
        <w:t>，地块编号为: XDG-20</w:t>
      </w:r>
      <w:r>
        <w:rPr>
          <w:rFonts w:ascii="仿宋_GB2312" w:eastAsia="仿宋_GB2312"/>
          <w:sz w:val="32"/>
          <w:szCs w:val="32"/>
        </w:rPr>
        <w:t>09-93</w:t>
      </w:r>
      <w:r>
        <w:rPr>
          <w:rFonts w:ascii="仿宋_GB2312" w:eastAsia="仿宋_GB2312" w:hint="eastAsia"/>
          <w:sz w:val="32"/>
          <w:szCs w:val="32"/>
        </w:rPr>
        <w:t>号地块，交付范围为</w:t>
      </w:r>
      <w:r>
        <w:rPr>
          <w:rFonts w:ascii="仿宋_GB2312" w:eastAsia="仿宋_GB2312" w:hint="eastAsia"/>
          <w:sz w:val="32"/>
          <w:szCs w:val="32"/>
          <w:lang w:val="en-US"/>
        </w:rPr>
        <w:t>瑞湖花园D地块D</w:t>
      </w:r>
      <w:r>
        <w:rPr>
          <w:rFonts w:ascii="仿宋_GB2312" w:eastAsia="仿宋_GB2312"/>
          <w:sz w:val="32"/>
          <w:szCs w:val="32"/>
        </w:rPr>
        <w:t>4#-</w:t>
      </w:r>
      <w:r>
        <w:rPr>
          <w:rFonts w:ascii="仿宋_GB2312" w:eastAsia="仿宋_GB2312" w:hint="eastAsia"/>
          <w:sz w:val="32"/>
          <w:szCs w:val="32"/>
          <w:lang w:val="en-US"/>
        </w:rPr>
        <w:t>D</w:t>
      </w:r>
      <w:r>
        <w:rPr>
          <w:rFonts w:ascii="仿宋_GB2312" w:eastAsia="仿宋_GB2312"/>
          <w:sz w:val="32"/>
          <w:szCs w:val="32"/>
        </w:rPr>
        <w:t>6#、</w:t>
      </w:r>
      <w:r>
        <w:rPr>
          <w:rFonts w:ascii="仿宋_GB2312" w:eastAsia="仿宋_GB2312" w:hint="eastAsia"/>
          <w:sz w:val="32"/>
          <w:szCs w:val="32"/>
          <w:lang w:val="en-US"/>
        </w:rPr>
        <w:t>S</w:t>
      </w:r>
      <w:r>
        <w:rPr>
          <w:rFonts w:ascii="仿宋_GB2312" w:eastAsia="仿宋_GB2312"/>
          <w:sz w:val="32"/>
          <w:szCs w:val="32"/>
        </w:rPr>
        <w:t>07#、</w:t>
      </w:r>
      <w:r>
        <w:rPr>
          <w:rFonts w:ascii="仿宋_GB2312" w:eastAsia="仿宋_GB2312" w:hint="eastAsia"/>
          <w:sz w:val="32"/>
          <w:szCs w:val="32"/>
          <w:lang w:val="en-US"/>
        </w:rPr>
        <w:t>S08#BD</w:t>
      </w:r>
      <w:r>
        <w:rPr>
          <w:rFonts w:ascii="仿宋_GB2312" w:eastAsia="仿宋_GB2312"/>
          <w:sz w:val="32"/>
          <w:szCs w:val="32"/>
        </w:rPr>
        <w:t>07#、</w:t>
      </w:r>
      <w:r>
        <w:rPr>
          <w:rFonts w:ascii="仿宋_GB2312" w:eastAsia="仿宋_GB2312" w:hint="eastAsia"/>
          <w:sz w:val="32"/>
          <w:szCs w:val="32"/>
          <w:lang w:val="en-US"/>
        </w:rPr>
        <w:t>BD</w:t>
      </w:r>
      <w:r>
        <w:rPr>
          <w:rFonts w:ascii="仿宋_GB2312" w:eastAsia="仿宋_GB2312"/>
          <w:sz w:val="32"/>
          <w:szCs w:val="32"/>
        </w:rPr>
        <w:t>08#</w:t>
      </w:r>
      <w:r>
        <w:rPr>
          <w:rFonts w:ascii="仿宋_GB2312" w:eastAsia="仿宋_GB2312" w:hint="eastAsia"/>
          <w:sz w:val="32"/>
          <w:szCs w:val="32"/>
          <w:lang w:val="en-US"/>
        </w:rPr>
        <w:t>楼</w:t>
      </w:r>
      <w:r>
        <w:rPr>
          <w:rFonts w:ascii="仿宋_GB2312" w:eastAsia="仿宋_GB2312" w:hint="eastAsia"/>
          <w:sz w:val="32"/>
          <w:szCs w:val="32"/>
        </w:rPr>
        <w:t>及地下室。</w:t>
      </w:r>
      <w:r>
        <w:rPr>
          <w:rFonts w:ascii="仿宋_GB2312" w:eastAsia="仿宋_GB2312"/>
          <w:sz w:val="32"/>
          <w:szCs w:val="32"/>
        </w:rPr>
        <w:t>公安</w:t>
      </w:r>
      <w:r>
        <w:rPr>
          <w:rFonts w:ascii="仿宋_GB2312" w:eastAsia="仿宋_GB2312" w:hint="eastAsia"/>
          <w:sz w:val="32"/>
          <w:szCs w:val="32"/>
        </w:rPr>
        <w:t>门牌号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lang w:val="en-US"/>
        </w:rPr>
        <w:t>BD</w:t>
      </w:r>
      <w:r>
        <w:rPr>
          <w:rFonts w:ascii="仿宋_GB2312" w:eastAsia="仿宋_GB2312"/>
          <w:sz w:val="32"/>
          <w:szCs w:val="32"/>
        </w:rPr>
        <w:t>07</w:t>
      </w:r>
      <w:r>
        <w:rPr>
          <w:rFonts w:ascii="仿宋_GB2312" w:eastAsia="仿宋_GB2312" w:hint="eastAsia"/>
          <w:sz w:val="32"/>
          <w:szCs w:val="32"/>
        </w:rPr>
        <w:t>#楼（</w:t>
      </w:r>
      <w:r>
        <w:rPr>
          <w:rFonts w:ascii="仿宋_GB2312" w:eastAsia="仿宋_GB2312" w:hint="eastAsia"/>
          <w:sz w:val="32"/>
          <w:szCs w:val="32"/>
          <w:lang w:val="en-US"/>
        </w:rPr>
        <w:t>瑞湖花园</w:t>
      </w:r>
      <w:r>
        <w:rPr>
          <w:rFonts w:ascii="仿宋_GB2312" w:eastAsia="仿宋_GB2312"/>
          <w:sz w:val="32"/>
          <w:szCs w:val="32"/>
        </w:rPr>
        <w:t>212</w:t>
      </w:r>
      <w:r>
        <w:rPr>
          <w:rFonts w:ascii="仿宋_GB2312" w:eastAsia="仿宋_GB2312"/>
          <w:sz w:val="32"/>
          <w:szCs w:val="32"/>
        </w:rPr>
        <w:t>单元</w:t>
      </w:r>
      <w:r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  <w:lang w:val="en-US"/>
        </w:rPr>
        <w:t>D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#楼（</w:t>
      </w:r>
      <w:r>
        <w:rPr>
          <w:rFonts w:ascii="仿宋_GB2312" w:eastAsia="仿宋_GB2312" w:hint="eastAsia"/>
          <w:sz w:val="32"/>
          <w:szCs w:val="32"/>
          <w:lang w:val="en-US"/>
        </w:rPr>
        <w:t>瑞湖花园</w:t>
      </w:r>
      <w:r>
        <w:rPr>
          <w:rFonts w:ascii="仿宋_GB2312" w:eastAsia="仿宋_GB2312"/>
          <w:sz w:val="32"/>
          <w:szCs w:val="32"/>
        </w:rPr>
        <w:t>213、214、215</w:t>
      </w:r>
      <w:r>
        <w:rPr>
          <w:rFonts w:ascii="仿宋_GB2312" w:eastAsia="仿宋_GB2312"/>
          <w:sz w:val="32"/>
          <w:szCs w:val="32"/>
        </w:rPr>
        <w:t>单元</w:t>
      </w:r>
      <w:r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  <w:lang w:val="en-US"/>
        </w:rPr>
        <w:t>BD</w:t>
      </w:r>
      <w:r>
        <w:rPr>
          <w:rFonts w:ascii="仿宋_GB2312" w:eastAsia="仿宋_GB2312"/>
          <w:sz w:val="32"/>
          <w:szCs w:val="32"/>
        </w:rPr>
        <w:t>08</w:t>
      </w:r>
      <w:r>
        <w:rPr>
          <w:rFonts w:ascii="仿宋_GB2312" w:eastAsia="仿宋_GB2312" w:hint="eastAsia"/>
          <w:sz w:val="32"/>
          <w:szCs w:val="32"/>
        </w:rPr>
        <w:t>#楼（</w:t>
      </w:r>
      <w:r>
        <w:rPr>
          <w:rFonts w:ascii="仿宋_GB2312" w:eastAsia="仿宋_GB2312" w:hint="eastAsia"/>
          <w:sz w:val="32"/>
          <w:szCs w:val="32"/>
          <w:lang w:val="en-US"/>
        </w:rPr>
        <w:t>瑞湖花园</w:t>
      </w:r>
      <w:r>
        <w:rPr>
          <w:rFonts w:ascii="仿宋_GB2312" w:eastAsia="仿宋_GB2312"/>
          <w:sz w:val="32"/>
          <w:szCs w:val="32"/>
        </w:rPr>
        <w:t>219</w:t>
      </w:r>
      <w:r>
        <w:rPr>
          <w:rFonts w:ascii="仿宋_GB2312" w:eastAsia="仿宋_GB2312"/>
          <w:sz w:val="32"/>
          <w:szCs w:val="32"/>
        </w:rPr>
        <w:t>单元</w:t>
      </w:r>
      <w:r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  <w:lang w:val="en-US"/>
        </w:rPr>
        <w:t>D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#楼（</w:t>
      </w:r>
      <w:r>
        <w:rPr>
          <w:rFonts w:ascii="仿宋_GB2312" w:eastAsia="仿宋_GB2312" w:hint="eastAsia"/>
          <w:sz w:val="32"/>
          <w:szCs w:val="32"/>
          <w:lang w:val="en-US"/>
        </w:rPr>
        <w:t>瑞湖花园</w:t>
      </w:r>
      <w:r>
        <w:rPr>
          <w:rFonts w:ascii="仿宋_GB2312" w:eastAsia="仿宋_GB2312"/>
          <w:sz w:val="32"/>
          <w:szCs w:val="32"/>
        </w:rPr>
        <w:t>222、223</w:t>
      </w:r>
      <w:r>
        <w:rPr>
          <w:rFonts w:ascii="仿宋_GB2312" w:eastAsia="仿宋_GB2312"/>
          <w:sz w:val="32"/>
          <w:szCs w:val="32"/>
        </w:rPr>
        <w:t>单元</w:t>
      </w:r>
      <w:r>
        <w:rPr>
          <w:rFonts w:ascii="仿宋_GB2312" w:eastAsia="仿宋_GB2312" w:hint="eastAsia"/>
          <w:sz w:val="32"/>
          <w:szCs w:val="32"/>
        </w:rPr>
        <w:t>）、</w:t>
      </w:r>
      <w:r>
        <w:rPr>
          <w:rFonts w:ascii="仿宋_GB2312" w:eastAsia="仿宋_GB2312" w:hint="eastAsia"/>
          <w:sz w:val="32"/>
          <w:szCs w:val="32"/>
          <w:lang w:val="en-US"/>
        </w:rPr>
        <w:t>D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#楼（</w:t>
      </w:r>
      <w:r>
        <w:rPr>
          <w:rFonts w:ascii="仿宋_GB2312" w:eastAsia="仿宋_GB2312" w:hint="eastAsia"/>
          <w:sz w:val="32"/>
          <w:szCs w:val="32"/>
          <w:lang w:val="en-US"/>
        </w:rPr>
        <w:t>瑞湖花园</w:t>
      </w:r>
      <w:r>
        <w:rPr>
          <w:rFonts w:ascii="仿宋_GB2312" w:eastAsia="仿宋_GB2312"/>
          <w:sz w:val="32"/>
          <w:szCs w:val="32"/>
        </w:rPr>
        <w:t>224、225、226</w:t>
      </w:r>
      <w:r>
        <w:rPr>
          <w:rFonts w:ascii="仿宋_GB2312" w:eastAsia="仿宋_GB2312"/>
          <w:sz w:val="32"/>
          <w:szCs w:val="32"/>
        </w:rPr>
        <w:t>单元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  <w:lang w:val="en-US"/>
        </w:rPr>
        <w:t>S</w:t>
      </w:r>
      <w:r>
        <w:rPr>
          <w:rFonts w:ascii="仿宋_GB2312" w:eastAsia="仿宋_GB2312"/>
          <w:sz w:val="32"/>
          <w:szCs w:val="32"/>
        </w:rPr>
        <w:t>08#</w:t>
      </w:r>
      <w:r>
        <w:rPr>
          <w:rFonts w:ascii="仿宋_GB2312" w:eastAsia="仿宋_GB2312" w:hint="eastAsia"/>
          <w:sz w:val="32"/>
          <w:szCs w:val="32"/>
          <w:lang w:val="en-US"/>
        </w:rPr>
        <w:t>楼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  <w:lang w:val="en-US"/>
        </w:rPr>
        <w:t>花园二路</w:t>
      </w:r>
      <w:r>
        <w:rPr>
          <w:rFonts w:ascii="仿宋_GB2312" w:eastAsia="仿宋_GB2312"/>
          <w:sz w:val="32"/>
          <w:szCs w:val="32"/>
        </w:rPr>
        <w:t>2、6、8）、</w:t>
      </w:r>
      <w:r>
        <w:rPr>
          <w:rFonts w:ascii="仿宋_GB2312" w:eastAsia="仿宋_GB2312" w:hint="eastAsia"/>
          <w:sz w:val="32"/>
          <w:szCs w:val="32"/>
          <w:lang w:val="en-US"/>
        </w:rPr>
        <w:t>S</w:t>
      </w:r>
      <w:r>
        <w:rPr>
          <w:rFonts w:ascii="仿宋_GB2312" w:eastAsia="仿宋_GB2312"/>
          <w:sz w:val="32"/>
          <w:szCs w:val="32"/>
        </w:rPr>
        <w:t>07#</w:t>
      </w:r>
      <w:r>
        <w:rPr>
          <w:rFonts w:ascii="仿宋_GB2312" w:eastAsia="仿宋_GB2312" w:hint="eastAsia"/>
          <w:sz w:val="32"/>
          <w:szCs w:val="32"/>
          <w:lang w:val="en-US"/>
        </w:rPr>
        <w:t>楼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  <w:lang w:val="en-US"/>
        </w:rPr>
        <w:t>花园二路</w:t>
      </w:r>
      <w:r>
        <w:rPr>
          <w:rFonts w:ascii="仿宋_GB2312" w:eastAsia="仿宋_GB2312"/>
          <w:sz w:val="32"/>
          <w:szCs w:val="32"/>
        </w:rPr>
        <w:t>10、12、16、18、20、22）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总建筑面积为</w:t>
      </w:r>
      <w:r>
        <w:rPr>
          <w:rFonts w:ascii="仿宋_GB2312" w:eastAsia="仿宋_GB2312"/>
          <w:sz w:val="32"/>
          <w:szCs w:val="32"/>
        </w:rPr>
        <w:t>54328</w:t>
      </w:r>
      <w:r>
        <w:rPr>
          <w:rFonts w:ascii="仿宋_GB2312" w:eastAsia="仿宋_GB2312" w:hint="eastAsia"/>
          <w:sz w:val="32"/>
          <w:szCs w:val="32"/>
          <w:lang w:val="en-US"/>
        </w:rPr>
        <w:t>.</w:t>
      </w:r>
      <w:r>
        <w:rPr>
          <w:rFonts w:ascii="仿宋_GB2312" w:eastAsia="仿宋_GB2312"/>
          <w:sz w:val="32"/>
          <w:szCs w:val="32"/>
        </w:rPr>
        <w:t>21</w:t>
      </w:r>
      <w:r>
        <w:rPr>
          <w:rFonts w:ascii="仿宋_GB2312" w:eastAsia="仿宋_GB2312"/>
          <w:sz w:val="32"/>
          <w:szCs w:val="32"/>
        </w:rPr>
        <w:t>平方米，其中住宅面积为</w:t>
      </w:r>
      <w:r>
        <w:rPr>
          <w:rFonts w:ascii="仿宋_GB2312" w:eastAsia="仿宋_GB2312"/>
          <w:sz w:val="32"/>
          <w:szCs w:val="32"/>
        </w:rPr>
        <w:t>27745</w:t>
      </w:r>
      <w:r>
        <w:rPr>
          <w:rFonts w:ascii="仿宋_GB2312" w:eastAsia="仿宋_GB2312" w:hint="eastAsia"/>
          <w:sz w:val="32"/>
          <w:szCs w:val="32"/>
          <w:lang w:val="en-US"/>
        </w:rPr>
        <w:t>.</w:t>
      </w:r>
      <w:r>
        <w:rPr>
          <w:rFonts w:ascii="仿宋_GB2312" w:eastAsia="仿宋_GB2312"/>
          <w:sz w:val="32"/>
          <w:szCs w:val="32"/>
        </w:rPr>
        <w:t>36</w:t>
      </w:r>
      <w:r>
        <w:rPr>
          <w:rFonts w:ascii="仿宋_GB2312" w:eastAsia="仿宋_GB2312"/>
          <w:sz w:val="32"/>
          <w:szCs w:val="32"/>
        </w:rPr>
        <w:t>平方米，共</w:t>
      </w:r>
      <w:r>
        <w:rPr>
          <w:rFonts w:ascii="仿宋_GB2312" w:eastAsia="仿宋_GB2312"/>
          <w:sz w:val="32"/>
          <w:szCs w:val="32"/>
        </w:rPr>
        <w:t>198</w:t>
      </w:r>
      <w:r>
        <w:rPr>
          <w:rFonts w:ascii="仿宋_GB2312" w:eastAsia="仿宋_GB2312"/>
          <w:sz w:val="32"/>
          <w:szCs w:val="32"/>
        </w:rPr>
        <w:t>套，</w:t>
      </w:r>
      <w:r>
        <w:rPr>
          <w:rFonts w:ascii="仿宋_GB2312" w:eastAsia="仿宋_GB2312" w:hint="eastAsia"/>
          <w:sz w:val="32"/>
          <w:szCs w:val="32"/>
          <w:lang w:val="en-US"/>
        </w:rPr>
        <w:t>商业面积为</w:t>
      </w:r>
      <w:r>
        <w:rPr>
          <w:rFonts w:ascii="仿宋_GB2312" w:eastAsia="仿宋_GB2312"/>
          <w:sz w:val="32"/>
          <w:szCs w:val="32"/>
        </w:rPr>
        <w:t>267</w:t>
      </w:r>
      <w:r>
        <w:rPr>
          <w:rFonts w:ascii="仿宋_GB2312" w:eastAsia="仿宋_GB2312" w:hint="eastAsia"/>
          <w:sz w:val="32"/>
          <w:szCs w:val="32"/>
          <w:lang w:val="en-US"/>
        </w:rPr>
        <w:t>平方米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  <w:lang w:val="en-US"/>
        </w:rPr>
        <w:t>共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  <w:lang w:val="en-US"/>
        </w:rPr>
        <w:t>套</w:t>
      </w:r>
      <w:r>
        <w:rPr>
          <w:rFonts w:ascii="仿宋_GB2312" w:eastAsia="仿宋_GB2312" w:hint="eastAsia"/>
          <w:sz w:val="32"/>
          <w:szCs w:val="32"/>
        </w:rPr>
        <w:t>；地下室面积</w:t>
      </w:r>
      <w:r>
        <w:rPr>
          <w:rFonts w:ascii="仿宋_GB2312" w:eastAsia="仿宋_GB2312"/>
          <w:sz w:val="32"/>
          <w:szCs w:val="32"/>
        </w:rPr>
        <w:t>22497</w:t>
      </w:r>
      <w:r>
        <w:rPr>
          <w:rFonts w:ascii="仿宋_GB2312" w:eastAsia="仿宋_GB2312" w:hint="eastAsia"/>
          <w:sz w:val="32"/>
          <w:szCs w:val="32"/>
          <w:lang w:val="en-US"/>
        </w:rPr>
        <w:t>.</w:t>
      </w:r>
      <w:r>
        <w:rPr>
          <w:rFonts w:ascii="仿宋_GB2312" w:eastAsia="仿宋_GB2312"/>
          <w:sz w:val="32"/>
          <w:szCs w:val="32"/>
        </w:rPr>
        <w:t>09</w:t>
      </w:r>
      <w:r>
        <w:rPr>
          <w:rFonts w:ascii="仿宋_GB2312" w:eastAsia="仿宋_GB2312" w:hint="eastAsia"/>
          <w:sz w:val="32"/>
          <w:szCs w:val="32"/>
        </w:rPr>
        <w:t>平方米。</w:t>
      </w:r>
    </w:p>
    <w:p>
      <w:pPr>
        <w:snapToGrid w:val="0"/>
        <w:spacing w:line="560" w:lineRule="exact"/>
        <w:ind w:firstLineChars="205" w:firstLine="656"/>
        <w:rPr>
          <w:rFonts w:ascii="仿宋_GB2312" w:eastAsia="仿宋_GB2312" w:cs="Times New Roman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该项目</w:t>
      </w:r>
      <w:r>
        <w:rPr>
          <w:rFonts w:ascii="仿宋_GB2312" w:eastAsia="仿宋_GB2312" w:cs="Times New Roman" w:hint="eastAsia"/>
          <w:sz w:val="32"/>
          <w:szCs w:val="32"/>
        </w:rPr>
        <w:t>由</w:t>
      </w:r>
      <w:r>
        <w:rPr>
          <w:rFonts w:ascii="仿宋_GB2312" w:eastAsia="仿宋_GB2312" w:cs="Times New Roman" w:hint="eastAsia"/>
          <w:sz w:val="32"/>
          <w:szCs w:val="32"/>
          <w:lang w:val="en-US"/>
        </w:rPr>
        <w:t>江苏宏建岩土工程技术有限公司</w:t>
      </w:r>
      <w:r>
        <w:rPr>
          <w:rFonts w:ascii="仿宋_GB2312" w:eastAsia="仿宋_GB2312" w:cs="Times New Roman" w:hint="eastAsia"/>
          <w:sz w:val="32"/>
          <w:szCs w:val="32"/>
        </w:rPr>
        <w:t>勘察；</w:t>
      </w:r>
      <w:r>
        <w:rPr>
          <w:rFonts w:ascii="仿宋_GB2312" w:eastAsia="仿宋_GB2312" w:cs="Times New Roman" w:hint="eastAsia"/>
          <w:sz w:val="32"/>
          <w:szCs w:val="32"/>
          <w:lang w:val="en-US"/>
        </w:rPr>
        <w:t>江苏博森建筑设计有限公司</w:t>
      </w:r>
      <w:r>
        <w:rPr>
          <w:rFonts w:ascii="仿宋_GB2312" w:eastAsia="仿宋_GB2312" w:cs="Times New Roman" w:hint="eastAsia"/>
          <w:sz w:val="32"/>
          <w:szCs w:val="32"/>
        </w:rPr>
        <w:t>设计；</w:t>
      </w:r>
      <w:r>
        <w:rPr>
          <w:rFonts w:ascii="仿宋_GB2312" w:eastAsia="仿宋_GB2312" w:cs="Times New Roman" w:hint="eastAsia"/>
          <w:sz w:val="32"/>
          <w:szCs w:val="32"/>
          <w:lang w:val="en-US"/>
        </w:rPr>
        <w:t>上海公路桥梁</w:t>
      </w:r>
      <w:r>
        <w:rPr>
          <w:rFonts w:ascii="仿宋_GB2312" w:eastAsia="仿宋_GB2312" w:cs="Times New Roman"/>
          <w:sz w:val="32"/>
          <w:szCs w:val="32"/>
        </w:rPr>
        <w:t>（</w:t>
      </w:r>
      <w:r>
        <w:rPr>
          <w:rFonts w:ascii="仿宋_GB2312" w:eastAsia="仿宋_GB2312" w:cs="Times New Roman" w:hint="eastAsia"/>
          <w:sz w:val="32"/>
          <w:szCs w:val="32"/>
          <w:lang w:val="en-US"/>
        </w:rPr>
        <w:t>集团</w:t>
      </w:r>
      <w:r>
        <w:rPr>
          <w:rFonts w:ascii="仿宋_GB2312" w:eastAsia="仿宋_GB2312" w:cs="Times New Roman"/>
          <w:sz w:val="32"/>
          <w:szCs w:val="32"/>
        </w:rPr>
        <w:t>）</w:t>
      </w:r>
      <w:r>
        <w:rPr>
          <w:rFonts w:ascii="仿宋_GB2312" w:eastAsia="仿宋_GB2312" w:cs="Times New Roman" w:hint="eastAsia"/>
          <w:sz w:val="32"/>
          <w:szCs w:val="32"/>
          <w:lang w:val="en-US"/>
        </w:rPr>
        <w:t>有限公司</w:t>
      </w:r>
      <w:r>
        <w:rPr>
          <w:rFonts w:ascii="仿宋_GB2312" w:eastAsia="仿宋_GB2312" w:cs="Times New Roman" w:hint="eastAsia"/>
          <w:sz w:val="32"/>
          <w:szCs w:val="32"/>
        </w:rPr>
        <w:t>施工；</w:t>
      </w:r>
      <w:r>
        <w:rPr>
          <w:rFonts w:ascii="仿宋_GB2312" w:eastAsia="仿宋_GB2312" w:cs="Times New Roman" w:hint="eastAsia"/>
          <w:sz w:val="32"/>
          <w:szCs w:val="32"/>
          <w:lang w:val="en-US"/>
        </w:rPr>
        <w:t>江苏华诚工程管理咨询有限公司</w:t>
      </w:r>
      <w:r>
        <w:rPr>
          <w:rFonts w:ascii="仿宋_GB2312" w:eastAsia="仿宋_GB2312" w:cs="Times New Roman" w:hint="eastAsia"/>
          <w:sz w:val="32"/>
          <w:szCs w:val="32"/>
        </w:rPr>
        <w:t>监理。现所申报的建设项目已全面竣工。</w:t>
      </w:r>
    </w:p>
    <w:p>
      <w:pPr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>
      <w:pPr>
        <w:snapToGrid w:val="0"/>
        <w:spacing w:line="56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</w:t>
      </w: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left="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298" distR="114298" simplePos="0" relativeHeight="15" behindDoc="0" locked="0" layoutInCell="1" hidden="0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68315" cy="0"/>
                        </a:xfrm>
                        <a:prstGeom prst="line"/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Line 6 2" o:spid="_x0000_s2" from="-4.9pt,0.5pt" to="433.55pt,0.5pt" filled="f" stroked="t" style="position:absolute;z-index:15;mso-position-horizontal:absolute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298" distR="114298" simplePos="0" relativeHeight="13" behindDoc="0" locked="0" layoutInCell="1" hidden="0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68315" cy="0"/>
                        </a:xfrm>
                        <a:prstGeom prst="line"/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Line 5 4" o:spid="_x0000_s4" from="-4.9pt,28.55pt" to="433.55pt,28.55pt" filled="f" stroked="t" style="position:absolute;z-index:13;mso-position-horizontal:absolute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无锡市住房和城乡建设局办公室   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>
      <w:pgSz w:w="11906" w:h="16838"/>
      <w:pgMar w:top="1418" w:right="1701" w:bottom="1985" w:left="170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Date"/>
    <w:basedOn w:val="0"/>
    <w:next w:val="0"/>
    <w:pPr>
      <w:ind w:leftChars="2500" w:left="2500"/>
    </w:p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407</TotalTime>
  <Application>Yozo_Office27021597764231179</Application>
  <Pages>2</Pages>
  <Words>567</Words>
  <Characters>725</Characters>
  <Lines>50</Lines>
  <Paragraphs>11</Paragraphs>
  <CharactersWithSpaces>766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蔡晔</dc:creator>
  <cp:lastModifiedBy>user</cp:lastModifiedBy>
  <cp:revision>2</cp:revision>
  <cp:lastPrinted>2023-03-24T02:43:00Z</cp:lastPrinted>
  <dcterms:created xsi:type="dcterms:W3CDTF">2023-10-24T02:52:00Z</dcterms:created>
  <dcterms:modified xsi:type="dcterms:W3CDTF">2023-11-22T09:26:08Z</dcterms:modified>
</cp:coreProperties>
</file>